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E6137" w14:textId="77777777" w:rsidR="00B64D18" w:rsidRDefault="00B64D18" w:rsidP="00FA4053">
      <w:pPr>
        <w:jc w:val="center"/>
        <w:rPr>
          <w:b/>
          <w:sz w:val="26"/>
          <w:szCs w:val="26"/>
          <w:lang w:val="en-US"/>
        </w:rPr>
      </w:pPr>
    </w:p>
    <w:p w14:paraId="7AA207F3" w14:textId="64A8ABA9" w:rsidR="00F61C32" w:rsidRPr="00466BED" w:rsidRDefault="00D430D0" w:rsidP="00FA4053">
      <w:pPr>
        <w:jc w:val="center"/>
        <w:rPr>
          <w:b/>
          <w:sz w:val="26"/>
          <w:szCs w:val="26"/>
          <w:lang w:val="en-US"/>
        </w:rPr>
      </w:pPr>
      <w:r w:rsidRPr="00466BED">
        <w:rPr>
          <w:b/>
          <w:sz w:val="26"/>
          <w:szCs w:val="26"/>
          <w:lang w:val="en-US"/>
        </w:rPr>
        <w:t>In</w:t>
      </w:r>
      <w:r w:rsidR="00511C48" w:rsidRPr="00466BED">
        <w:rPr>
          <w:b/>
          <w:sz w:val="26"/>
          <w:szCs w:val="26"/>
          <w:lang w:val="en-US"/>
        </w:rPr>
        <w:t>formation for Intake24 study set</w:t>
      </w:r>
      <w:r w:rsidRPr="00466BED">
        <w:rPr>
          <w:b/>
          <w:sz w:val="26"/>
          <w:szCs w:val="26"/>
          <w:lang w:val="en-US"/>
        </w:rPr>
        <w:t>up</w:t>
      </w:r>
    </w:p>
    <w:p w14:paraId="3A3B6544" w14:textId="629D0924" w:rsidR="00A664BA" w:rsidRDefault="00935230" w:rsidP="00A664BA">
      <w:pPr>
        <w:spacing w:after="80"/>
      </w:pPr>
      <w:r w:rsidRPr="00466BED">
        <w:t xml:space="preserve">If you have not already done so, complete a demonstration recall at </w:t>
      </w:r>
      <w:hyperlink r:id="rId8" w:history="1">
        <w:r w:rsidR="001C3393" w:rsidRPr="00BA3641">
          <w:rPr>
            <w:rStyle w:val="Hyperlink"/>
          </w:rPr>
          <w:t>https://app.intake24.org/demo</w:t>
        </w:r>
      </w:hyperlink>
      <w:r w:rsidRPr="00466BED">
        <w:t>, so you are familiar with Intake24</w:t>
      </w:r>
      <w:r w:rsidR="00A664BA">
        <w:t xml:space="preserve">. Please also read the </w:t>
      </w:r>
      <w:r w:rsidR="00163EB0">
        <w:t>‘</w:t>
      </w:r>
      <w:r w:rsidR="001F2332" w:rsidRPr="00432678">
        <w:t>Intake24 General Information</w:t>
      </w:r>
      <w:r w:rsidR="00163EB0">
        <w:t>’</w:t>
      </w:r>
      <w:r w:rsidR="00001467">
        <w:t xml:space="preserve"> </w:t>
      </w:r>
      <w:r w:rsidR="005745B6" w:rsidRPr="00163EB0">
        <w:t>and</w:t>
      </w:r>
      <w:r w:rsidR="005745B6">
        <w:rPr>
          <w:color w:val="0000FF"/>
        </w:rPr>
        <w:t xml:space="preserve"> </w:t>
      </w:r>
      <w:r w:rsidR="005745B6" w:rsidRPr="00CE71CC">
        <w:t>the</w:t>
      </w:r>
      <w:r w:rsidR="005745B6">
        <w:rPr>
          <w:color w:val="0000FF"/>
        </w:rPr>
        <w:t xml:space="preserve"> ‘</w:t>
      </w:r>
      <w:r w:rsidR="005745B6" w:rsidRPr="00264883">
        <w:t>Quick start to accessing your survey on Intake24</w:t>
      </w:r>
      <w:r w:rsidR="005745B6">
        <w:t>’</w:t>
      </w:r>
      <w:r w:rsidR="005745B6" w:rsidRPr="00163EB0">
        <w:t xml:space="preserve"> </w:t>
      </w:r>
      <w:r w:rsidR="005745B6">
        <w:t>document</w:t>
      </w:r>
      <w:r w:rsidR="00A773E9">
        <w:t>s</w:t>
      </w:r>
      <w:r w:rsidR="00001467">
        <w:t>,</w:t>
      </w:r>
      <w:r w:rsidR="005745B6">
        <w:t xml:space="preserve"> both</w:t>
      </w:r>
      <w:r w:rsidR="00001467">
        <w:t xml:space="preserve"> available from our </w:t>
      </w:r>
      <w:hyperlink r:id="rId9" w:history="1">
        <w:r w:rsidR="00001467" w:rsidRPr="00A664BA">
          <w:rPr>
            <w:rStyle w:val="Hyperlink"/>
            <w:color w:val="0000FF"/>
          </w:rPr>
          <w:t>webpage</w:t>
        </w:r>
      </w:hyperlink>
      <w:r w:rsidR="00A664BA">
        <w:t>.</w:t>
      </w:r>
    </w:p>
    <w:p w14:paraId="4B95A09D" w14:textId="77777777" w:rsidR="00A664BA" w:rsidRPr="00466BED" w:rsidRDefault="00A664BA" w:rsidP="00A664BA">
      <w:pPr>
        <w:spacing w:after="80"/>
        <w:rPr>
          <w:b/>
          <w:sz w:val="26"/>
          <w:szCs w:val="26"/>
          <w:lang w:val="en-US"/>
        </w:rPr>
      </w:pPr>
    </w:p>
    <w:tbl>
      <w:tblPr>
        <w:tblStyle w:val="Style1"/>
        <w:tblW w:w="992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250"/>
        <w:gridCol w:w="4674"/>
      </w:tblGrid>
      <w:tr w:rsidR="00C5319A" w:rsidRPr="00C5319A" w14:paraId="44F57739" w14:textId="77777777" w:rsidTr="00FA4053">
        <w:tc>
          <w:tcPr>
            <w:tcW w:w="5250" w:type="dxa"/>
            <w:tcBorders>
              <w:top w:val="single" w:sz="4" w:space="0" w:color="F2F2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/>
            </w:tcBorders>
          </w:tcPr>
          <w:p w14:paraId="7425965C" w14:textId="5BB7C3DD" w:rsidR="00C5319A" w:rsidRPr="00FA4053" w:rsidRDefault="00C5319A" w:rsidP="00FA4053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 w:rsidRPr="00FA4053">
              <w:rPr>
                <w:b/>
                <w:lang w:val="en-US"/>
              </w:rPr>
              <w:t>Survey ID</w:t>
            </w:r>
            <w:r w:rsidR="00BD426B">
              <w:rPr>
                <w:b/>
                <w:lang w:val="en-US"/>
              </w:rPr>
              <w:t xml:space="preserve"> (</w:t>
            </w:r>
            <w:r w:rsidR="00DF5D64">
              <w:rPr>
                <w:b/>
                <w:lang w:val="en-US"/>
              </w:rPr>
              <w:t>makes up study URL link</w:t>
            </w:r>
            <w:r w:rsidR="00BD426B">
              <w:rPr>
                <w:b/>
                <w:lang w:val="en-US"/>
              </w:rPr>
              <w:t>)</w:t>
            </w:r>
            <w:r w:rsidRPr="00FA4053">
              <w:rPr>
                <w:b/>
                <w:lang w:val="en-US"/>
              </w:rPr>
              <w:t xml:space="preserve">: </w:t>
            </w:r>
          </w:p>
          <w:p w14:paraId="590D407A" w14:textId="5988272C" w:rsidR="00DF5D64" w:rsidRDefault="00482EF2" w:rsidP="00DF5D64">
            <w:r>
              <w:t>Essential r</w:t>
            </w:r>
            <w:r w:rsidR="00DF5D64">
              <w:t xml:space="preserve">equirements: </w:t>
            </w:r>
          </w:p>
          <w:p w14:paraId="6C6F6C46" w14:textId="0F4CBD56" w:rsidR="00DF5D64" w:rsidRDefault="001F2332" w:rsidP="00DF5D64">
            <w:pPr>
              <w:pStyle w:val="ListParagraph"/>
              <w:numPr>
                <w:ilvl w:val="0"/>
                <w:numId w:val="2"/>
              </w:numPr>
            </w:pPr>
            <w:r>
              <w:t xml:space="preserve">must </w:t>
            </w:r>
            <w:r w:rsidR="00DF5D64">
              <w:t>be 8-20 characters</w:t>
            </w:r>
          </w:p>
          <w:p w14:paraId="09999F1C" w14:textId="081318C2" w:rsidR="00DF5D64" w:rsidRDefault="00DF5D64" w:rsidP="00DF5D64">
            <w:pPr>
              <w:pStyle w:val="ListParagraph"/>
              <w:numPr>
                <w:ilvl w:val="0"/>
                <w:numId w:val="2"/>
              </w:numPr>
            </w:pPr>
            <w:r>
              <w:t xml:space="preserve">can include </w:t>
            </w:r>
            <w:r w:rsidR="001F2332">
              <w:t xml:space="preserve">any combination of </w:t>
            </w:r>
            <w:r>
              <w:t>numbers (0-9)</w:t>
            </w:r>
            <w:r w:rsidR="00264883">
              <w:t>,</w:t>
            </w:r>
            <w:r>
              <w:t xml:space="preserve"> letters (a-</w:t>
            </w:r>
            <w:proofErr w:type="spellStart"/>
            <w:r>
              <w:t>zA</w:t>
            </w:r>
            <w:proofErr w:type="spellEnd"/>
            <w:r>
              <w:t>-Z)</w:t>
            </w:r>
            <w:r w:rsidR="00264883">
              <w:t xml:space="preserve"> and hyphens (-)</w:t>
            </w:r>
          </w:p>
          <w:p w14:paraId="6579BB61" w14:textId="77777777" w:rsidR="00DF5D64" w:rsidRDefault="00DF5D64" w:rsidP="00DF5D64">
            <w:pPr>
              <w:pStyle w:val="ListParagraph"/>
              <w:numPr>
                <w:ilvl w:val="0"/>
                <w:numId w:val="2"/>
              </w:numPr>
            </w:pPr>
            <w:r>
              <w:t xml:space="preserve">should not include spaces or characters that are not listed above </w:t>
            </w:r>
          </w:p>
          <w:p w14:paraId="61064227" w14:textId="6C484E47" w:rsidR="00670C7C" w:rsidRPr="00DF5D64" w:rsidRDefault="00DF5D64" w:rsidP="007D050A">
            <w:pPr>
              <w:pStyle w:val="ListParagraph"/>
              <w:numPr>
                <w:ilvl w:val="0"/>
                <w:numId w:val="2"/>
              </w:numPr>
            </w:pPr>
            <w:r>
              <w:t>should be ‘meaningful’ – i.e. specific to your study/institution name</w:t>
            </w:r>
          </w:p>
        </w:tc>
        <w:sdt>
          <w:sdtPr>
            <w:rPr>
              <w:lang w:val="en-US"/>
            </w:rPr>
            <w:id w:val="-1421869237"/>
            <w:placeholder>
              <w:docPart w:val="506EFDE6F744406BA826A1B6E57ED967"/>
            </w:placeholder>
            <w:showingPlcHdr/>
            <w:text/>
          </w:sdtPr>
          <w:sdtEndPr/>
          <w:sdtContent>
            <w:tc>
              <w:tcPr>
                <w:tcW w:w="4674" w:type="dxa"/>
                <w:tcBorders>
                  <w:top w:val="single" w:sz="4" w:space="0" w:color="F2F2F2" w:themeColor="background1" w:themeShade="F2"/>
                  <w:left w:val="single" w:sz="4" w:space="0" w:color="F2F2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</w:tcPr>
              <w:p w14:paraId="4824C063" w14:textId="77777777" w:rsidR="00C5319A" w:rsidRPr="00C5319A" w:rsidRDefault="00C5319A" w:rsidP="000B0047">
                <w:pPr>
                  <w:rPr>
                    <w:lang w:val="en-US"/>
                  </w:rPr>
                </w:pPr>
                <w:r w:rsidRPr="003B2A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C3393" w:rsidRPr="00C5319A" w14:paraId="034FE7F7" w14:textId="77777777" w:rsidTr="00FA4053">
        <w:tc>
          <w:tcPr>
            <w:tcW w:w="5250" w:type="dxa"/>
            <w:tcBorders>
              <w:top w:val="single" w:sz="4" w:space="0" w:color="F2F2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/>
            </w:tcBorders>
          </w:tcPr>
          <w:p w14:paraId="1F5D5912" w14:textId="77777777" w:rsidR="001C3393" w:rsidRDefault="001246B2" w:rsidP="00FA4053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>
              <w:rPr>
                <w:b/>
                <w:lang w:val="en-US"/>
              </w:rPr>
              <w:t>Survey name</w:t>
            </w:r>
            <w:r w:rsidR="00BC2B64">
              <w:rPr>
                <w:b/>
                <w:lang w:val="en-US"/>
              </w:rPr>
              <w:t xml:space="preserve"> (t</w:t>
            </w:r>
            <w:r>
              <w:rPr>
                <w:b/>
                <w:lang w:val="en-US"/>
              </w:rPr>
              <w:t>he survey name that appears to participants through the recall)</w:t>
            </w:r>
          </w:p>
          <w:p w14:paraId="362CF6F1" w14:textId="7BBA2CD7" w:rsidR="00371A5E" w:rsidRPr="00CE71CC" w:rsidRDefault="00371A5E" w:rsidP="00264883">
            <w:pPr>
              <w:rPr>
                <w:lang w:val="en-US"/>
              </w:rPr>
            </w:pPr>
            <w:r w:rsidRPr="00CE71CC">
              <w:rPr>
                <w:lang w:val="en-US"/>
              </w:rPr>
              <w:t>‘Essential requirements’ in section 1 apply</w:t>
            </w:r>
            <w:r w:rsidR="0048222B" w:rsidRPr="00CE71CC">
              <w:rPr>
                <w:lang w:val="en-US"/>
              </w:rPr>
              <w:t>,</w:t>
            </w:r>
            <w:r w:rsidRPr="00CE71CC">
              <w:rPr>
                <w:lang w:val="en-US"/>
              </w:rPr>
              <w:t xml:space="preserve"> except</w:t>
            </w:r>
            <w:r w:rsidR="00DA32E3" w:rsidRPr="00CE71CC">
              <w:rPr>
                <w:lang w:val="en-US"/>
              </w:rPr>
              <w:t xml:space="preserve"> that</w:t>
            </w:r>
            <w:r w:rsidRPr="00CE71CC">
              <w:rPr>
                <w:lang w:val="en-US"/>
              </w:rPr>
              <w:t xml:space="preserve"> Survey name can include spaces</w:t>
            </w:r>
            <w:r w:rsidR="00264883">
              <w:rPr>
                <w:lang w:val="en-US"/>
              </w:rPr>
              <w:t>, but not hyphens (-)</w:t>
            </w:r>
          </w:p>
        </w:tc>
        <w:sdt>
          <w:sdtPr>
            <w:rPr>
              <w:lang w:val="en-US"/>
            </w:rPr>
            <w:id w:val="-98601533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74" w:type="dxa"/>
                <w:tcBorders>
                  <w:top w:val="single" w:sz="4" w:space="0" w:color="F2F2F2" w:themeColor="background1" w:themeShade="F2"/>
                  <w:left w:val="single" w:sz="4" w:space="0" w:color="F2F2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</w:tcPr>
              <w:p w14:paraId="760A46ED" w14:textId="2DAF2663" w:rsidR="001C3393" w:rsidRDefault="00BC2B64">
                <w:pPr>
                  <w:rPr>
                    <w:lang w:val="en-US"/>
                  </w:rPr>
                </w:pPr>
                <w:r w:rsidRPr="005009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319A" w:rsidRPr="00C5319A" w14:paraId="6DA3C168" w14:textId="77777777" w:rsidTr="00FA4053">
        <w:tc>
          <w:tcPr>
            <w:tcW w:w="525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/>
            </w:tcBorders>
          </w:tcPr>
          <w:p w14:paraId="17EB96B5" w14:textId="77777777" w:rsidR="00C5319A" w:rsidRPr="00FA4053" w:rsidRDefault="00C5319A" w:rsidP="00FA4053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 w:rsidRPr="00FA4053">
              <w:rPr>
                <w:b/>
                <w:lang w:val="en-US"/>
              </w:rPr>
              <w:t>Survey support email:</w:t>
            </w:r>
          </w:p>
          <w:p w14:paraId="44015ECB" w14:textId="3AF59A87" w:rsidR="00670C7C" w:rsidRPr="002E5647" w:rsidRDefault="00952C1C" w:rsidP="005F6288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2E5647">
              <w:rPr>
                <w:lang w:val="en-US"/>
              </w:rPr>
              <w:t xml:space="preserve">The email </w:t>
            </w:r>
            <w:r w:rsidR="005F6288">
              <w:rPr>
                <w:lang w:val="en-US"/>
              </w:rPr>
              <w:t>address</w:t>
            </w:r>
            <w:r w:rsidR="001246B2">
              <w:rPr>
                <w:lang w:val="en-US"/>
              </w:rPr>
              <w:t>es</w:t>
            </w:r>
            <w:r w:rsidR="005F6288">
              <w:rPr>
                <w:lang w:val="en-US"/>
              </w:rPr>
              <w:t xml:space="preserve"> that will receive</w:t>
            </w:r>
            <w:r w:rsidR="00BD426B">
              <w:rPr>
                <w:lang w:val="en-US"/>
              </w:rPr>
              <w:t xml:space="preserve"> your study participant’s</w:t>
            </w:r>
            <w:r w:rsidR="005F6288">
              <w:rPr>
                <w:lang w:val="en-US"/>
              </w:rPr>
              <w:t xml:space="preserve"> </w:t>
            </w:r>
            <w:r w:rsidR="00327419">
              <w:rPr>
                <w:lang w:val="en-US"/>
              </w:rPr>
              <w:t>‘</w:t>
            </w:r>
            <w:r w:rsidR="005F6288">
              <w:rPr>
                <w:lang w:val="en-US"/>
              </w:rPr>
              <w:t>help</w:t>
            </w:r>
            <w:r w:rsidR="00327419">
              <w:rPr>
                <w:lang w:val="en-US"/>
              </w:rPr>
              <w:t>’</w:t>
            </w:r>
            <w:r w:rsidR="005F6288">
              <w:rPr>
                <w:lang w:val="en-US"/>
              </w:rPr>
              <w:t xml:space="preserve"> queries</w:t>
            </w:r>
            <w:r>
              <w:rPr>
                <w:lang w:val="en-US"/>
              </w:rPr>
              <w:t>)</w:t>
            </w:r>
          </w:p>
        </w:tc>
        <w:sdt>
          <w:sdtPr>
            <w:rPr>
              <w:lang w:val="en-US"/>
            </w:rPr>
            <w:id w:val="1032453713"/>
            <w:placeholder>
              <w:docPart w:val="83086FD6E28A4499834D3F04CBC47321"/>
            </w:placeholder>
            <w:showingPlcHdr/>
            <w:text/>
          </w:sdtPr>
          <w:sdtEndPr/>
          <w:sdtContent>
            <w:tc>
              <w:tcPr>
                <w:tcW w:w="4674" w:type="dxa"/>
                <w:tcBorders>
                  <w:top w:val="single" w:sz="4" w:space="0" w:color="F2F2F2" w:themeColor="background1" w:themeShade="F2"/>
                  <w:left w:val="single" w:sz="4" w:space="0" w:color="F2F2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</w:tcPr>
              <w:p w14:paraId="039E5EB4" w14:textId="77777777" w:rsidR="00C5319A" w:rsidRPr="00C5319A" w:rsidRDefault="00C5319A" w:rsidP="000B0047">
                <w:pPr>
                  <w:rPr>
                    <w:lang w:val="en-US"/>
                  </w:rPr>
                </w:pPr>
                <w:r w:rsidRPr="003B2A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319A" w:rsidRPr="00C5319A" w14:paraId="0D8D2CDC" w14:textId="77777777" w:rsidTr="00FA4053">
        <w:tc>
          <w:tcPr>
            <w:tcW w:w="525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/>
            </w:tcBorders>
          </w:tcPr>
          <w:p w14:paraId="3E3F9E74" w14:textId="77777777" w:rsidR="00C5319A" w:rsidRPr="00FA4053" w:rsidRDefault="0049289C" w:rsidP="00FA4053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>
              <w:rPr>
                <w:b/>
                <w:lang w:val="en-US"/>
              </w:rPr>
              <w:t>Anticipated s</w:t>
            </w:r>
            <w:r w:rsidR="00C5319A" w:rsidRPr="00FA4053">
              <w:rPr>
                <w:b/>
                <w:lang w:val="en-US"/>
              </w:rPr>
              <w:t>urvey start date:</w:t>
            </w:r>
          </w:p>
          <w:p w14:paraId="29AEA2BB" w14:textId="77777777" w:rsidR="00670C7C" w:rsidRPr="00FE1D1B" w:rsidRDefault="00670C7C" w:rsidP="000B0047">
            <w:pPr>
              <w:rPr>
                <w:b/>
                <w:lang w:val="en-US"/>
              </w:rPr>
            </w:pPr>
          </w:p>
        </w:tc>
        <w:sdt>
          <w:sdtPr>
            <w:rPr>
              <w:lang w:val="en-US"/>
            </w:rPr>
            <w:id w:val="748613529"/>
            <w:placeholder>
              <w:docPart w:val="5F329F7F169242A69E3A791874A9D9E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674" w:type="dxa"/>
                <w:tcBorders>
                  <w:top w:val="single" w:sz="4" w:space="0" w:color="F2F2F2" w:themeColor="background1" w:themeShade="F2"/>
                  <w:left w:val="single" w:sz="4" w:space="0" w:color="F2F2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</w:tcPr>
              <w:p w14:paraId="2BA5AA90" w14:textId="77777777" w:rsidR="00C5319A" w:rsidRPr="00C5319A" w:rsidRDefault="00551D04" w:rsidP="00551D04">
                <w:pPr>
                  <w:rPr>
                    <w:lang w:val="en-US"/>
                  </w:rPr>
                </w:pPr>
                <w:r w:rsidRPr="003B2A7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C5319A" w:rsidRPr="00C5319A" w14:paraId="1BB62B40" w14:textId="77777777" w:rsidTr="00FA4053">
        <w:tc>
          <w:tcPr>
            <w:tcW w:w="525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/>
            </w:tcBorders>
          </w:tcPr>
          <w:p w14:paraId="7BFE9F87" w14:textId="77777777" w:rsidR="00C5319A" w:rsidRPr="00FA4053" w:rsidRDefault="0049289C" w:rsidP="00FA4053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>
              <w:rPr>
                <w:b/>
                <w:lang w:val="en-US"/>
              </w:rPr>
              <w:t>Anticipated s</w:t>
            </w:r>
            <w:r w:rsidR="00C5319A" w:rsidRPr="00FA4053">
              <w:rPr>
                <w:b/>
                <w:lang w:val="en-US"/>
              </w:rPr>
              <w:t>urvey end date:</w:t>
            </w:r>
          </w:p>
          <w:p w14:paraId="723AF34E" w14:textId="77777777" w:rsidR="00670C7C" w:rsidRPr="00FE1D1B" w:rsidRDefault="00670C7C" w:rsidP="000B0047">
            <w:pPr>
              <w:rPr>
                <w:b/>
                <w:lang w:val="en-US"/>
              </w:rPr>
            </w:pPr>
          </w:p>
        </w:tc>
        <w:sdt>
          <w:sdtPr>
            <w:rPr>
              <w:lang w:val="en-US"/>
            </w:rPr>
            <w:id w:val="-394582019"/>
            <w:placeholder>
              <w:docPart w:val="ADBCA298E59A45D890B15A096C075B7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674" w:type="dxa"/>
                <w:tcBorders>
                  <w:top w:val="single" w:sz="4" w:space="0" w:color="F2F2F2" w:themeColor="background1" w:themeShade="F2"/>
                  <w:left w:val="single" w:sz="4" w:space="0" w:color="F2F2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</w:tcPr>
              <w:p w14:paraId="5A94DB84" w14:textId="77777777" w:rsidR="00C5319A" w:rsidRPr="00C5319A" w:rsidRDefault="00670C7C" w:rsidP="000B0047">
                <w:pPr>
                  <w:rPr>
                    <w:lang w:val="en-US"/>
                  </w:rPr>
                </w:pPr>
                <w:r w:rsidRPr="003B2A7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353C9D" w:rsidRPr="00C5319A" w14:paraId="2FBFBEB7" w14:textId="77777777" w:rsidTr="00FA4053">
        <w:tc>
          <w:tcPr>
            <w:tcW w:w="525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/>
            </w:tcBorders>
          </w:tcPr>
          <w:p w14:paraId="1AE79ADD" w14:textId="77777777" w:rsidR="00353C9D" w:rsidRDefault="00353C9D" w:rsidP="00353C9D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 w:rsidRPr="00033D2D">
              <w:rPr>
                <w:b/>
                <w:lang w:val="en-US"/>
              </w:rPr>
              <w:t>Who is your intended study population?</w:t>
            </w:r>
          </w:p>
          <w:p w14:paraId="31900275" w14:textId="422CCC74" w:rsidR="00353C9D" w:rsidRPr="00772511" w:rsidRDefault="00353C9D" w:rsidP="00772511">
            <w:pPr>
              <w:rPr>
                <w:b/>
                <w:lang w:val="en-US"/>
              </w:rPr>
            </w:pPr>
            <w:r w:rsidRPr="00772511">
              <w:rPr>
                <w:lang w:val="en-US"/>
              </w:rPr>
              <w:t>(Please provide some brief details e.g. if you are targeting a particular age group, ethnic group, group with specific medical conditions etc.)</w:t>
            </w:r>
          </w:p>
        </w:tc>
        <w:tc>
          <w:tcPr>
            <w:tcW w:w="4674" w:type="dxa"/>
            <w:tcBorders>
              <w:top w:val="single" w:sz="4" w:space="0" w:color="F2F2F2" w:themeColor="background1" w:themeShade="F2"/>
              <w:left w:val="single" w:sz="4" w:space="0" w:color="F2F2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sdt>
            <w:sdtPr>
              <w:rPr>
                <w:lang w:val="en-US"/>
              </w:rPr>
              <w:id w:val="-1719665852"/>
              <w:placeholder>
                <w:docPart w:val="3B001CE47F8C4BEC913B2EEDBA71428D"/>
              </w:placeholder>
              <w:showingPlcHdr/>
              <w:text w:multiLine="1"/>
            </w:sdtPr>
            <w:sdtEndPr/>
            <w:sdtContent>
              <w:p w14:paraId="674ED2AA" w14:textId="77777777" w:rsidR="00353C9D" w:rsidRDefault="00353C9D" w:rsidP="00353C9D">
                <w:pPr>
                  <w:rPr>
                    <w:lang w:val="en-US"/>
                  </w:rPr>
                </w:pPr>
                <w:r w:rsidRPr="003B2A7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CBB1273" w14:textId="77777777" w:rsidR="00353C9D" w:rsidRDefault="00353C9D" w:rsidP="00353C9D">
            <w:pPr>
              <w:rPr>
                <w:lang w:val="en-US"/>
              </w:rPr>
            </w:pPr>
          </w:p>
        </w:tc>
      </w:tr>
      <w:tr w:rsidR="00353C9D" w:rsidRPr="00C5319A" w14:paraId="2A159020" w14:textId="77777777" w:rsidTr="00FA4053">
        <w:tc>
          <w:tcPr>
            <w:tcW w:w="525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/>
            </w:tcBorders>
          </w:tcPr>
          <w:p w14:paraId="36A5F6FD" w14:textId="77777777" w:rsidR="00353C9D" w:rsidRPr="00FA4053" w:rsidRDefault="00353C9D" w:rsidP="00353C9D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 w:rsidRPr="00FA4053">
              <w:rPr>
                <w:b/>
                <w:lang w:val="en-US"/>
              </w:rPr>
              <w:t>How many participants do you plan to recruit?</w:t>
            </w:r>
          </w:p>
          <w:p w14:paraId="18011F5B" w14:textId="77777777" w:rsidR="00353C9D" w:rsidRPr="00FE1D1B" w:rsidRDefault="00353C9D" w:rsidP="00353C9D">
            <w:pPr>
              <w:rPr>
                <w:b/>
                <w:lang w:val="en-US"/>
              </w:rPr>
            </w:pPr>
          </w:p>
        </w:tc>
        <w:sdt>
          <w:sdtPr>
            <w:rPr>
              <w:lang w:val="en-US"/>
            </w:rPr>
            <w:id w:val="-501505742"/>
            <w:placeholder>
              <w:docPart w:val="2E4B1C12F5DA4FCC979449A77FF62CDB"/>
            </w:placeholder>
            <w:showingPlcHdr/>
            <w:text/>
          </w:sdtPr>
          <w:sdtEndPr/>
          <w:sdtContent>
            <w:tc>
              <w:tcPr>
                <w:tcW w:w="4674" w:type="dxa"/>
                <w:tcBorders>
                  <w:top w:val="single" w:sz="4" w:space="0" w:color="F2F2F2" w:themeColor="background1" w:themeShade="F2"/>
                  <w:left w:val="single" w:sz="4" w:space="0" w:color="F2F2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</w:tcPr>
              <w:p w14:paraId="7E1C988F" w14:textId="77777777" w:rsidR="00353C9D" w:rsidRPr="00C5319A" w:rsidRDefault="00353C9D" w:rsidP="00353C9D">
                <w:pPr>
                  <w:rPr>
                    <w:lang w:val="en-US"/>
                  </w:rPr>
                </w:pPr>
                <w:r w:rsidRPr="003B2A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53C9D" w:rsidRPr="00C5319A" w14:paraId="18CF9F55" w14:textId="77777777" w:rsidTr="00FA4053">
        <w:tc>
          <w:tcPr>
            <w:tcW w:w="525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/>
            </w:tcBorders>
          </w:tcPr>
          <w:p w14:paraId="1846DDF0" w14:textId="77777777" w:rsidR="00353C9D" w:rsidRPr="00FA4053" w:rsidRDefault="00353C9D" w:rsidP="00353C9D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 w:rsidRPr="00FA4053">
              <w:rPr>
                <w:b/>
                <w:lang w:val="en-US"/>
              </w:rPr>
              <w:t xml:space="preserve">How many recalls will each participant </w:t>
            </w:r>
            <w:proofErr w:type="gramStart"/>
            <w:r w:rsidRPr="00FA4053">
              <w:rPr>
                <w:b/>
                <w:lang w:val="en-US"/>
              </w:rPr>
              <w:t>be expected</w:t>
            </w:r>
            <w:proofErr w:type="gramEnd"/>
            <w:r w:rsidRPr="00FA4053">
              <w:rPr>
                <w:b/>
                <w:lang w:val="en-US"/>
              </w:rPr>
              <w:t xml:space="preserve"> to complete?</w:t>
            </w:r>
          </w:p>
          <w:p w14:paraId="71BD1082" w14:textId="77777777" w:rsidR="00353C9D" w:rsidRPr="00FE1D1B" w:rsidRDefault="00353C9D" w:rsidP="00353C9D">
            <w:pPr>
              <w:rPr>
                <w:b/>
                <w:lang w:val="en-US"/>
              </w:rPr>
            </w:pPr>
          </w:p>
        </w:tc>
        <w:sdt>
          <w:sdtPr>
            <w:rPr>
              <w:lang w:val="en-US"/>
            </w:rPr>
            <w:id w:val="1788998183"/>
            <w:placeholder>
              <w:docPart w:val="79474BE9C35D4DE2A789A258698215C1"/>
            </w:placeholder>
            <w:showingPlcHdr/>
            <w:text/>
          </w:sdtPr>
          <w:sdtEndPr/>
          <w:sdtContent>
            <w:tc>
              <w:tcPr>
                <w:tcW w:w="4674" w:type="dxa"/>
                <w:tcBorders>
                  <w:top w:val="single" w:sz="4" w:space="0" w:color="F2F2F2" w:themeColor="background1" w:themeShade="F2"/>
                  <w:left w:val="single" w:sz="4" w:space="0" w:color="F2F2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</w:tcPr>
              <w:p w14:paraId="7D2F40A3" w14:textId="77777777" w:rsidR="00353C9D" w:rsidRPr="00C5319A" w:rsidRDefault="00353C9D" w:rsidP="00353C9D">
                <w:pPr>
                  <w:rPr>
                    <w:lang w:val="en-US"/>
                  </w:rPr>
                </w:pPr>
                <w:r w:rsidRPr="003B2A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53C9D" w:rsidRPr="00C5319A" w14:paraId="00BAD6A1" w14:textId="77777777" w:rsidTr="0049289C">
        <w:trPr>
          <w:trHeight w:val="734"/>
        </w:trPr>
        <w:tc>
          <w:tcPr>
            <w:tcW w:w="525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/>
            </w:tcBorders>
          </w:tcPr>
          <w:p w14:paraId="70204BEE" w14:textId="77777777" w:rsidR="00353C9D" w:rsidRPr="00FA4053" w:rsidRDefault="00353C9D" w:rsidP="00353C9D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What is the overall anticipated study recall volume per week? </w:t>
            </w:r>
            <w:r w:rsidRPr="00432678">
              <w:rPr>
                <w:lang w:val="en-US"/>
              </w:rPr>
              <w:t>Please indicate if there might be any major fluctuations in this due to your recruitment or study design.</w:t>
            </w:r>
          </w:p>
          <w:p w14:paraId="220DD150" w14:textId="77777777" w:rsidR="00353C9D" w:rsidRPr="00FE1D1B" w:rsidRDefault="00353C9D" w:rsidP="00353C9D">
            <w:pPr>
              <w:rPr>
                <w:b/>
                <w:lang w:val="en-US"/>
              </w:rPr>
            </w:pPr>
          </w:p>
        </w:tc>
        <w:sdt>
          <w:sdtPr>
            <w:rPr>
              <w:lang w:val="en-US"/>
            </w:rPr>
            <w:id w:val="-2054687115"/>
            <w:placeholder>
              <w:docPart w:val="781FD256BC3E40A791443C47B232F8E4"/>
            </w:placeholder>
            <w:showingPlcHdr/>
            <w:text/>
          </w:sdtPr>
          <w:sdtEndPr/>
          <w:sdtContent>
            <w:tc>
              <w:tcPr>
                <w:tcW w:w="4674" w:type="dxa"/>
                <w:tcBorders>
                  <w:top w:val="single" w:sz="4" w:space="0" w:color="F2F2F2" w:themeColor="background1" w:themeShade="F2"/>
                  <w:left w:val="single" w:sz="4" w:space="0" w:color="F2F2F2"/>
                  <w:right w:val="single" w:sz="4" w:space="0" w:color="F2F2F2" w:themeColor="background1" w:themeShade="F2"/>
                </w:tcBorders>
              </w:tcPr>
              <w:p w14:paraId="0723BA9D" w14:textId="77777777" w:rsidR="00353C9D" w:rsidRPr="00C5319A" w:rsidRDefault="00353C9D" w:rsidP="00353C9D">
                <w:pPr>
                  <w:rPr>
                    <w:lang w:val="en-US"/>
                  </w:rPr>
                </w:pPr>
                <w:r w:rsidRPr="003B2A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53C9D" w:rsidRPr="00C5319A" w14:paraId="7B88C99B" w14:textId="77777777" w:rsidTr="00815992">
        <w:trPr>
          <w:trHeight w:val="515"/>
        </w:trPr>
        <w:tc>
          <w:tcPr>
            <w:tcW w:w="5250" w:type="dxa"/>
            <w:vMerge w:val="restart"/>
            <w:tcBorders>
              <w:top w:val="single" w:sz="4" w:space="0" w:color="F2F2F2"/>
              <w:left w:val="single" w:sz="4" w:space="0" w:color="F2F2F2" w:themeColor="background1" w:themeShade="F2"/>
              <w:right w:val="single" w:sz="4" w:space="0" w:color="F2F2F2"/>
            </w:tcBorders>
          </w:tcPr>
          <w:p w14:paraId="1AC89DCE" w14:textId="1F0D3BEB" w:rsidR="00353C9D" w:rsidRPr="00FA4053" w:rsidRDefault="00353C9D" w:rsidP="00353C9D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 w:rsidRPr="00FA4053">
              <w:rPr>
                <w:b/>
                <w:lang w:val="en-US"/>
              </w:rPr>
              <w:t>Would you like your participant to receive dietary feedback?</w:t>
            </w:r>
          </w:p>
          <w:p w14:paraId="1D5AADF9" w14:textId="77777777" w:rsidR="00353C9D" w:rsidRPr="00FA4053" w:rsidRDefault="00353C9D" w:rsidP="00353C9D">
            <w:pPr>
              <w:pStyle w:val="ListParagraph"/>
              <w:ind w:left="360"/>
              <w:rPr>
                <w:b/>
                <w:lang w:val="en-US"/>
              </w:rPr>
            </w:pPr>
          </w:p>
        </w:tc>
        <w:tc>
          <w:tcPr>
            <w:tcW w:w="4674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 w:themeColor="background1" w:themeShade="F2"/>
            </w:tcBorders>
          </w:tcPr>
          <w:p w14:paraId="3AD0E909" w14:textId="48E5B7D8" w:rsidR="00353C9D" w:rsidRDefault="00961951" w:rsidP="00353C9D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2366736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F4E4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353C9D">
              <w:rPr>
                <w:lang w:val="en-US"/>
              </w:rPr>
              <w:t>Yes</w:t>
            </w:r>
          </w:p>
        </w:tc>
      </w:tr>
      <w:tr w:rsidR="00353C9D" w:rsidRPr="00C5319A" w14:paraId="22773FB6" w14:textId="77777777" w:rsidTr="00815992">
        <w:trPr>
          <w:trHeight w:val="514"/>
        </w:trPr>
        <w:tc>
          <w:tcPr>
            <w:tcW w:w="5250" w:type="dxa"/>
            <w:vMerge/>
            <w:tcBorders>
              <w:left w:val="single" w:sz="4" w:space="0" w:color="F2F2F2" w:themeColor="background1" w:themeShade="F2"/>
              <w:bottom w:val="single" w:sz="4" w:space="0" w:color="F2F2F2"/>
              <w:right w:val="single" w:sz="4" w:space="0" w:color="F2F2F2"/>
            </w:tcBorders>
          </w:tcPr>
          <w:p w14:paraId="49AB44D5" w14:textId="77777777" w:rsidR="00353C9D" w:rsidRPr="00FA4053" w:rsidRDefault="00353C9D" w:rsidP="00353C9D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</w:p>
        </w:tc>
        <w:tc>
          <w:tcPr>
            <w:tcW w:w="4674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 w:themeColor="background1" w:themeShade="F2"/>
            </w:tcBorders>
          </w:tcPr>
          <w:p w14:paraId="4A7C6D3B" w14:textId="4FE9B480" w:rsidR="00353C9D" w:rsidRDefault="00961951" w:rsidP="00353C9D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20088070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53C9D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353C9D">
              <w:rPr>
                <w:lang w:val="en-US"/>
              </w:rPr>
              <w:t>No</w:t>
            </w:r>
          </w:p>
        </w:tc>
      </w:tr>
      <w:tr w:rsidR="00353C9D" w:rsidRPr="00C5319A" w14:paraId="17C37CD3" w14:textId="77777777" w:rsidTr="00815992">
        <w:trPr>
          <w:trHeight w:val="514"/>
        </w:trPr>
        <w:tc>
          <w:tcPr>
            <w:tcW w:w="5250" w:type="dxa"/>
            <w:tcBorders>
              <w:left w:val="single" w:sz="4" w:space="0" w:color="F2F2F2" w:themeColor="background1" w:themeShade="F2"/>
              <w:bottom w:val="single" w:sz="4" w:space="0" w:color="F2F2F2"/>
              <w:right w:val="single" w:sz="4" w:space="0" w:color="F2F2F2"/>
            </w:tcBorders>
          </w:tcPr>
          <w:p w14:paraId="53D3E356" w14:textId="0E5BC5D3" w:rsidR="00353C9D" w:rsidRPr="00FA4053" w:rsidRDefault="00353C9D" w:rsidP="00353C9D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FA4053">
              <w:rPr>
                <w:b/>
                <w:lang w:val="en-US"/>
              </w:rPr>
              <w:t xml:space="preserve">If yes to </w:t>
            </w:r>
            <w:r>
              <w:rPr>
                <w:b/>
                <w:lang w:val="en-US"/>
              </w:rPr>
              <w:t xml:space="preserve">the </w:t>
            </w:r>
            <w:r w:rsidRPr="00FA4053">
              <w:rPr>
                <w:b/>
                <w:lang w:val="en-US"/>
              </w:rPr>
              <w:t>previous question, after how many recall submissions would you like you</w:t>
            </w:r>
            <w:r>
              <w:rPr>
                <w:b/>
                <w:lang w:val="en-US"/>
              </w:rPr>
              <w:t>r</w:t>
            </w:r>
            <w:r w:rsidRPr="00FA4053">
              <w:rPr>
                <w:b/>
                <w:lang w:val="en-US"/>
              </w:rPr>
              <w:t xml:space="preserve"> participants </w:t>
            </w:r>
            <w:r w:rsidRPr="00FA4053">
              <w:rPr>
                <w:b/>
                <w:lang w:val="en-US"/>
              </w:rPr>
              <w:lastRenderedPageBreak/>
              <w:t>to receive dietary feedback?</w:t>
            </w:r>
            <w:r>
              <w:rPr>
                <w:rStyle w:val="FootnoteReference"/>
                <w:b/>
                <w:lang w:val="en-US"/>
              </w:rPr>
              <w:footnoteReference w:id="1"/>
            </w:r>
            <w:r w:rsidRPr="00FA4053">
              <w:rPr>
                <w:b/>
                <w:lang w:val="en-US"/>
              </w:rPr>
              <w:t xml:space="preserve"> </w:t>
            </w:r>
            <w:r w:rsidRPr="00FA4053">
              <w:rPr>
                <w:lang w:val="en-US"/>
              </w:rPr>
              <w:t>If you want them to receive feedback after each recall, enter ‘1’.</w:t>
            </w:r>
          </w:p>
          <w:p w14:paraId="02C53941" w14:textId="77777777" w:rsidR="00353C9D" w:rsidRPr="00FE1D1B" w:rsidRDefault="00353C9D" w:rsidP="00353C9D">
            <w:pPr>
              <w:rPr>
                <w:b/>
                <w:lang w:val="en-US"/>
              </w:rPr>
            </w:pPr>
          </w:p>
        </w:tc>
        <w:sdt>
          <w:sdtPr>
            <w:rPr>
              <w:lang w:val="en-US"/>
            </w:rPr>
            <w:id w:val="1277062954"/>
            <w:placeholder>
              <w:docPart w:val="6A30A037537C4A6791A1284E97AA8F83"/>
            </w:placeholder>
            <w:showingPlcHdr/>
            <w:text/>
          </w:sdtPr>
          <w:sdtEndPr/>
          <w:sdtContent>
            <w:tc>
              <w:tcPr>
                <w:tcW w:w="4674" w:type="dxa"/>
                <w:tcBorders>
                  <w:top w:val="single" w:sz="4" w:space="0" w:color="F2F2F2"/>
                  <w:left w:val="single" w:sz="4" w:space="0" w:color="F2F2F2"/>
                  <w:bottom w:val="single" w:sz="4" w:space="0" w:color="F2F2F2"/>
                  <w:right w:val="single" w:sz="4" w:space="0" w:color="F2F2F2" w:themeColor="background1" w:themeShade="F2"/>
                </w:tcBorders>
              </w:tcPr>
              <w:p w14:paraId="63323260" w14:textId="77777777" w:rsidR="00353C9D" w:rsidRPr="00C5319A" w:rsidRDefault="00353C9D" w:rsidP="00353C9D">
                <w:pPr>
                  <w:rPr>
                    <w:lang w:val="en-US"/>
                  </w:rPr>
                </w:pPr>
                <w:r w:rsidRPr="003B2A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53C9D" w:rsidRPr="00C5319A" w14:paraId="176B2735" w14:textId="77777777" w:rsidTr="00FA4053">
        <w:tc>
          <w:tcPr>
            <w:tcW w:w="9924" w:type="dxa"/>
            <w:gridSpan w:val="2"/>
            <w:tcBorders>
              <w:top w:val="single" w:sz="4" w:space="0" w:color="F2F2F2"/>
              <w:left w:val="single" w:sz="4" w:space="0" w:color="F2F2F2" w:themeColor="background1" w:themeShade="F2"/>
              <w:bottom w:val="single" w:sz="4" w:space="0" w:color="F2F2F2"/>
              <w:right w:val="single" w:sz="4" w:space="0" w:color="F2F2F2" w:themeColor="background1" w:themeShade="F2"/>
            </w:tcBorders>
          </w:tcPr>
          <w:p w14:paraId="41985D01" w14:textId="2C38F51D" w:rsidR="00353C9D" w:rsidRPr="00FA4053" w:rsidRDefault="00353C9D" w:rsidP="00353C9D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 w:rsidRPr="00FA4053">
              <w:rPr>
                <w:b/>
                <w:lang w:val="en-US"/>
              </w:rPr>
              <w:t xml:space="preserve">What would you like the </w:t>
            </w:r>
            <w:r>
              <w:rPr>
                <w:b/>
                <w:lang w:val="en-US"/>
              </w:rPr>
              <w:t>survey w</w:t>
            </w:r>
            <w:r w:rsidRPr="00FA4053">
              <w:rPr>
                <w:b/>
                <w:lang w:val="en-US"/>
              </w:rPr>
              <w:t>elcome page text to say?</w:t>
            </w:r>
          </w:p>
          <w:p w14:paraId="0D34CB9A" w14:textId="78BC045C" w:rsidR="00353C9D" w:rsidRDefault="00353C9D" w:rsidP="00353C9D">
            <w:pPr>
              <w:rPr>
                <w:lang w:val="en-US"/>
              </w:rPr>
            </w:pPr>
            <w:r>
              <w:rPr>
                <w:lang w:val="en-US"/>
              </w:rPr>
              <w:t>(Please see below for current welcome page text. We would strongly recommend retaining the instructions to submit by midnight.)</w:t>
            </w:r>
          </w:p>
          <w:p w14:paraId="3D739D6D" w14:textId="77777777" w:rsidR="00353C9D" w:rsidRPr="00C5319A" w:rsidRDefault="00353C9D" w:rsidP="00353C9D">
            <w:pPr>
              <w:rPr>
                <w:lang w:val="en-US"/>
              </w:rPr>
            </w:pPr>
          </w:p>
        </w:tc>
      </w:tr>
      <w:tr w:rsidR="00353C9D" w:rsidRPr="00C5319A" w14:paraId="19FB69F6" w14:textId="77777777" w:rsidTr="00FA4053">
        <w:trPr>
          <w:trHeight w:val="565"/>
        </w:trPr>
        <w:sdt>
          <w:sdtPr>
            <w:rPr>
              <w:lang w:val="en-US"/>
            </w:rPr>
            <w:id w:val="1768965991"/>
            <w:placeholder>
              <w:docPart w:val="65FE786D7115486F86673E0C66003BEA"/>
            </w:placeholder>
            <w:showingPlcHdr/>
            <w:text w:multiLine="1"/>
          </w:sdtPr>
          <w:sdtEndPr/>
          <w:sdtContent>
            <w:tc>
              <w:tcPr>
                <w:tcW w:w="9924" w:type="dxa"/>
                <w:gridSpan w:val="2"/>
                <w:tcBorders>
                  <w:top w:val="single" w:sz="4" w:space="0" w:color="F2F2F2"/>
                  <w:left w:val="single" w:sz="4" w:space="0" w:color="F2F2F2" w:themeColor="background1" w:themeShade="F2"/>
                  <w:bottom w:val="single" w:sz="4" w:space="0" w:color="F2F2F2"/>
                  <w:right w:val="single" w:sz="4" w:space="0" w:color="F2F2F2" w:themeColor="background1" w:themeShade="F2"/>
                </w:tcBorders>
              </w:tcPr>
              <w:p w14:paraId="04CBD01C" w14:textId="77777777" w:rsidR="00353C9D" w:rsidRDefault="00353C9D" w:rsidP="00353C9D">
                <w:pPr>
                  <w:rPr>
                    <w:lang w:val="en-US"/>
                  </w:rPr>
                </w:pPr>
                <w:r w:rsidRPr="003B2A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53C9D" w:rsidRPr="00C5319A" w14:paraId="1272BC92" w14:textId="77777777" w:rsidTr="00104577">
        <w:trPr>
          <w:trHeight w:val="4014"/>
        </w:trPr>
        <w:tc>
          <w:tcPr>
            <w:tcW w:w="9924" w:type="dxa"/>
            <w:gridSpan w:val="2"/>
            <w:tcBorders>
              <w:top w:val="single" w:sz="4" w:space="0" w:color="F2F2F2"/>
              <w:left w:val="single" w:sz="4" w:space="0" w:color="F2F2F2" w:themeColor="background1" w:themeShade="F2"/>
              <w:bottom w:val="single" w:sz="4" w:space="0" w:color="F2F2F2"/>
              <w:right w:val="single" w:sz="4" w:space="0" w:color="F2F2F2" w:themeColor="background1" w:themeShade="F2"/>
            </w:tcBorders>
          </w:tcPr>
          <w:p w14:paraId="5D1CC726" w14:textId="77777777" w:rsidR="00353C9D" w:rsidRDefault="00353C9D" w:rsidP="00353C9D">
            <w:pPr>
              <w:tabs>
                <w:tab w:val="left" w:pos="6162"/>
              </w:tabs>
              <w:rPr>
                <w:lang w:val="en-US"/>
              </w:rPr>
            </w:pPr>
            <w:r>
              <w:rPr>
                <w:lang w:val="en-US"/>
              </w:rPr>
              <w:t>Current welcome page text:</w:t>
            </w:r>
          </w:p>
          <w:p w14:paraId="3410F344" w14:textId="77777777" w:rsidR="00353C9D" w:rsidRDefault="00353C9D" w:rsidP="00353C9D">
            <w:pPr>
              <w:tabs>
                <w:tab w:val="left" w:pos="6162"/>
              </w:tabs>
              <w:rPr>
                <w:lang w:val="en-US"/>
              </w:rPr>
            </w:pPr>
          </w:p>
          <w:p w14:paraId="0E04B8D1" w14:textId="20CFD7F0" w:rsidR="00353C9D" w:rsidRPr="00F7540F" w:rsidRDefault="00353C9D" w:rsidP="00353C9D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F7540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“</w:t>
            </w:r>
            <w:r w:rsidRPr="00F7540F">
              <w:rPr>
                <w:rFonts w:asciiTheme="minorHAnsi" w:hAnsiTheme="minorHAnsi" w:cstheme="minorHAnsi"/>
                <w:sz w:val="22"/>
                <w:szCs w:val="22"/>
              </w:rPr>
              <w:t>Welcome to Intake24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632DB74" w14:textId="77777777" w:rsidR="00353C9D" w:rsidRPr="00F7540F" w:rsidRDefault="00353C9D" w:rsidP="00353C9D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F7540F">
              <w:rPr>
                <w:rFonts w:asciiTheme="minorHAnsi" w:hAnsiTheme="minorHAnsi" w:cstheme="minorHAnsi"/>
                <w:sz w:val="22"/>
                <w:szCs w:val="22"/>
              </w:rPr>
              <w:t xml:space="preserve">Intake24 </w:t>
            </w:r>
            <w:proofErr w:type="gramStart"/>
            <w:r w:rsidRPr="00F7540F">
              <w:rPr>
                <w:rFonts w:asciiTheme="minorHAnsi" w:hAnsiTheme="minorHAnsi" w:cstheme="minorHAnsi"/>
                <w:sz w:val="22"/>
                <w:szCs w:val="22"/>
              </w:rPr>
              <w:t>is used</w:t>
            </w:r>
            <w:proofErr w:type="gramEnd"/>
            <w:r w:rsidRPr="00F7540F">
              <w:rPr>
                <w:rFonts w:asciiTheme="minorHAnsi" w:hAnsiTheme="minorHAnsi" w:cstheme="minorHAnsi"/>
                <w:sz w:val="22"/>
                <w:szCs w:val="22"/>
              </w:rPr>
              <w:t xml:space="preserve"> in research studies to collect information about what people eat and drink.</w:t>
            </w:r>
          </w:p>
          <w:p w14:paraId="33254D64" w14:textId="77777777" w:rsidR="00104577" w:rsidRDefault="00353C9D" w:rsidP="00353C9D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F7540F">
              <w:rPr>
                <w:rFonts w:asciiTheme="minorHAnsi" w:hAnsiTheme="minorHAnsi" w:cstheme="minorHAnsi"/>
                <w:sz w:val="22"/>
                <w:szCs w:val="22"/>
              </w:rPr>
              <w:t xml:space="preserve">You </w:t>
            </w:r>
            <w:proofErr w:type="gramStart"/>
            <w:r w:rsidRPr="00F7540F">
              <w:rPr>
                <w:rFonts w:asciiTheme="minorHAnsi" w:hAnsiTheme="minorHAnsi" w:cstheme="minorHAnsi"/>
                <w:sz w:val="22"/>
                <w:szCs w:val="22"/>
              </w:rPr>
              <w:t>will be asked</w:t>
            </w:r>
            <w:proofErr w:type="gramEnd"/>
            <w:r w:rsidRPr="00F7540F">
              <w:rPr>
                <w:rFonts w:asciiTheme="minorHAnsi" w:hAnsiTheme="minorHAnsi" w:cstheme="minorHAnsi"/>
                <w:sz w:val="22"/>
                <w:szCs w:val="22"/>
              </w:rPr>
              <w:t xml:space="preserve"> to record all of the food and drink you consumed yesterday (between midnight and midnight). It usually takes around 20 minutes to complete. If you </w:t>
            </w:r>
            <w:proofErr w:type="gramStart"/>
            <w:r w:rsidRPr="00F7540F">
              <w:rPr>
                <w:rFonts w:asciiTheme="minorHAnsi" w:hAnsiTheme="minorHAnsi" w:cstheme="minorHAnsi"/>
                <w:sz w:val="22"/>
                <w:szCs w:val="22"/>
              </w:rPr>
              <w:t>can’t</w:t>
            </w:r>
            <w:proofErr w:type="gramEnd"/>
            <w:r w:rsidRPr="00F7540F">
              <w:rPr>
                <w:rFonts w:asciiTheme="minorHAnsi" w:hAnsiTheme="minorHAnsi" w:cstheme="minorHAnsi"/>
                <w:sz w:val="22"/>
                <w:szCs w:val="22"/>
              </w:rPr>
              <w:t xml:space="preserve"> complete it in one sitting, you have up to midnight today to complete it.</w:t>
            </w:r>
          </w:p>
          <w:p w14:paraId="0AB9F893" w14:textId="77777777" w:rsidR="00104577" w:rsidRDefault="00104577" w:rsidP="00353C9D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You can learn more about Intake24 by watching this video:</w:t>
            </w:r>
          </w:p>
          <w:p w14:paraId="188DC95D" w14:textId="509AF7A5" w:rsidR="00353C9D" w:rsidRDefault="009D1A14" w:rsidP="00104577">
            <w:pPr>
              <w:rPr>
                <w:lang w:val="en-US"/>
              </w:rPr>
            </w:pPr>
            <w:hyperlink r:id="rId10" w:history="1">
              <w:r w:rsidRPr="009D1A14">
                <w:rPr>
                  <w:rStyle w:val="Hyperlink"/>
                  <w:rFonts w:cstheme="minorHAnsi"/>
                </w:rPr>
                <w:t>https://youtu.be/t0ac25uWrxY</w:t>
              </w:r>
            </w:hyperlink>
            <w:r w:rsidR="00353C9D" w:rsidRPr="00F7540F">
              <w:rPr>
                <w:rFonts w:cstheme="minorHAnsi"/>
              </w:rPr>
              <w:t>”</w:t>
            </w:r>
            <w:r w:rsidR="00862D1E">
              <w:rPr>
                <w:rFonts w:cstheme="minorHAnsi"/>
              </w:rPr>
              <w:t xml:space="preserve"> (shows video screen rather than link)</w:t>
            </w:r>
          </w:p>
        </w:tc>
      </w:tr>
      <w:tr w:rsidR="00353C9D" w:rsidRPr="00C5319A" w14:paraId="47C69F65" w14:textId="77777777" w:rsidTr="00FA4053">
        <w:tc>
          <w:tcPr>
            <w:tcW w:w="9924" w:type="dxa"/>
            <w:gridSpan w:val="2"/>
            <w:tcBorders>
              <w:top w:val="single" w:sz="4" w:space="0" w:color="F2F2F2"/>
              <w:left w:val="single" w:sz="4" w:space="0" w:color="F2F2F2" w:themeColor="background1" w:themeShade="F2"/>
              <w:bottom w:val="single" w:sz="4" w:space="0" w:color="F2F2F2"/>
              <w:right w:val="single" w:sz="4" w:space="0" w:color="F2F2F2" w:themeColor="background1" w:themeShade="F2"/>
            </w:tcBorders>
          </w:tcPr>
          <w:p w14:paraId="56B8E0F7" w14:textId="222A9EE3" w:rsidR="00353C9D" w:rsidRPr="00FA4053" w:rsidRDefault="00353C9D" w:rsidP="00353C9D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 w:rsidRPr="00FA4053">
              <w:rPr>
                <w:b/>
                <w:lang w:val="en-US"/>
              </w:rPr>
              <w:t xml:space="preserve">What would you like the </w:t>
            </w:r>
            <w:r>
              <w:rPr>
                <w:b/>
                <w:lang w:val="en-US"/>
              </w:rPr>
              <w:t>survey f</w:t>
            </w:r>
            <w:r w:rsidRPr="00FA4053">
              <w:rPr>
                <w:b/>
                <w:lang w:val="en-US"/>
              </w:rPr>
              <w:t>inal page text to say?</w:t>
            </w:r>
          </w:p>
          <w:p w14:paraId="0D9B38DA" w14:textId="5B3501A6" w:rsidR="00353C9D" w:rsidRDefault="00353C9D" w:rsidP="00353C9D">
            <w:pPr>
              <w:rPr>
                <w:lang w:val="en-US"/>
              </w:rPr>
            </w:pPr>
            <w:r>
              <w:rPr>
                <w:lang w:val="en-US"/>
              </w:rPr>
              <w:t>(Please see below for current final page text)</w:t>
            </w:r>
          </w:p>
          <w:p w14:paraId="16E0C3DC" w14:textId="77777777" w:rsidR="00353C9D" w:rsidRPr="00C5319A" w:rsidRDefault="00353C9D" w:rsidP="00353C9D">
            <w:pPr>
              <w:rPr>
                <w:lang w:val="en-US"/>
              </w:rPr>
            </w:pPr>
          </w:p>
        </w:tc>
      </w:tr>
      <w:tr w:rsidR="00353C9D" w:rsidRPr="00C5319A" w14:paraId="3B8250A6" w14:textId="77777777" w:rsidTr="000D38F8">
        <w:trPr>
          <w:trHeight w:val="557"/>
        </w:trPr>
        <w:sdt>
          <w:sdtPr>
            <w:rPr>
              <w:lang w:val="en-US"/>
            </w:rPr>
            <w:id w:val="-1711404593"/>
            <w:placeholder>
              <w:docPart w:val="CE95EC7538FF441CA0843091B1813D3C"/>
            </w:placeholder>
            <w:showingPlcHdr/>
            <w:text w:multiLine="1"/>
          </w:sdtPr>
          <w:sdtEndPr/>
          <w:sdtContent>
            <w:tc>
              <w:tcPr>
                <w:tcW w:w="9924" w:type="dxa"/>
                <w:gridSpan w:val="2"/>
                <w:tcBorders>
                  <w:top w:val="single" w:sz="4" w:space="0" w:color="F2F2F2"/>
                  <w:left w:val="single" w:sz="4" w:space="0" w:color="F2F2F2" w:themeColor="background1" w:themeShade="F2"/>
                </w:tcBorders>
              </w:tcPr>
              <w:p w14:paraId="29DDC2AE" w14:textId="633F1F96" w:rsidR="00353C9D" w:rsidRDefault="00353C9D" w:rsidP="00353C9D">
                <w:pPr>
                  <w:rPr>
                    <w:lang w:val="en-US"/>
                  </w:rPr>
                </w:pPr>
                <w:r w:rsidRPr="003B2A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53C9D" w:rsidRPr="00C5319A" w14:paraId="0128C305" w14:textId="77777777" w:rsidTr="00FA4053">
        <w:trPr>
          <w:trHeight w:val="557"/>
        </w:trPr>
        <w:tc>
          <w:tcPr>
            <w:tcW w:w="9924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/>
              <w:right w:val="single" w:sz="4" w:space="0" w:color="F2F2F2" w:themeColor="background1" w:themeShade="F2"/>
            </w:tcBorders>
          </w:tcPr>
          <w:p w14:paraId="115CB611" w14:textId="77777777" w:rsidR="00353C9D" w:rsidRDefault="00353C9D" w:rsidP="00353C9D">
            <w:pPr>
              <w:rPr>
                <w:lang w:val="en-US"/>
              </w:rPr>
            </w:pPr>
            <w:r>
              <w:rPr>
                <w:lang w:val="en-US"/>
              </w:rPr>
              <w:t>Current final page text:</w:t>
            </w:r>
          </w:p>
          <w:p w14:paraId="2CC161C6" w14:textId="77777777" w:rsidR="00353C9D" w:rsidRDefault="00353C9D" w:rsidP="00353C9D">
            <w:pPr>
              <w:rPr>
                <w:lang w:val="en-US"/>
              </w:rPr>
            </w:pPr>
          </w:p>
          <w:p w14:paraId="6EAF4011" w14:textId="0CF0DDF2" w:rsidR="00353C9D" w:rsidRDefault="00353C9D" w:rsidP="00353C9D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EA16F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“</w:t>
            </w:r>
            <w:r w:rsidRPr="00EA16FB">
              <w:rPr>
                <w:rFonts w:asciiTheme="minorHAnsi" w:hAnsiTheme="minorHAnsi" w:cstheme="minorHAnsi"/>
                <w:sz w:val="22"/>
                <w:szCs w:val="22"/>
              </w:rPr>
              <w:t>Thank you for completing Intake24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F7F378D" w14:textId="367E0E9D" w:rsidR="00353C9D" w:rsidRPr="00EA16FB" w:rsidRDefault="00353C9D" w:rsidP="00353C9D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2A5578">
              <w:rPr>
                <w:rFonts w:asciiTheme="minorHAnsi" w:hAnsiTheme="minorHAnsi" w:cstheme="minorHAnsi"/>
                <w:sz w:val="22"/>
                <w:szCs w:val="22"/>
              </w:rPr>
              <w:t>You can select the ‘Dietary Feedback’ button below to view the dietary feedback based on the information you entered.</w:t>
            </w:r>
          </w:p>
          <w:p w14:paraId="11D0BA3B" w14:textId="39201F2F" w:rsidR="00353C9D" w:rsidRPr="00EA16FB" w:rsidRDefault="00353C9D" w:rsidP="00353C9D">
            <w:pPr>
              <w:pStyle w:val="NormalWeb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A16FB">
              <w:rPr>
                <w:rFonts w:asciiTheme="minorHAnsi" w:hAnsiTheme="minorHAnsi" w:cstheme="minorHAnsi"/>
                <w:sz w:val="22"/>
                <w:szCs w:val="22"/>
              </w:rPr>
              <w:t xml:space="preserve">Get in touch at </w:t>
            </w:r>
            <w:hyperlink r:id="rId11" w:history="1">
              <w:r w:rsidRPr="00EA16FB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support@intake24.org</w:t>
              </w:r>
            </w:hyperlink>
            <w:r w:rsidRPr="00EA16FB">
              <w:rPr>
                <w:rFonts w:asciiTheme="minorHAnsi" w:hAnsiTheme="minorHAnsi" w:cstheme="minorHAnsi"/>
                <w:sz w:val="22"/>
                <w:szCs w:val="22"/>
              </w:rPr>
              <w:t xml:space="preserve"> if you are interested in finding out more about our work with Intake24.”</w:t>
            </w:r>
          </w:p>
          <w:p w14:paraId="0F851FFC" w14:textId="77777777" w:rsidR="00353C9D" w:rsidRDefault="00353C9D" w:rsidP="00353C9D">
            <w:pPr>
              <w:rPr>
                <w:lang w:val="en-US"/>
              </w:rPr>
            </w:pPr>
          </w:p>
        </w:tc>
      </w:tr>
      <w:tr w:rsidR="00353C9D" w:rsidRPr="00D430D0" w14:paraId="5DE6FF9D" w14:textId="77777777" w:rsidTr="00FA4053">
        <w:tc>
          <w:tcPr>
            <w:tcW w:w="9924" w:type="dxa"/>
            <w:gridSpan w:val="2"/>
            <w:tcBorders>
              <w:top w:val="single" w:sz="4" w:space="0" w:color="F2F2F2"/>
              <w:left w:val="single" w:sz="4" w:space="0" w:color="F2F2F2" w:themeColor="background1" w:themeShade="F2"/>
              <w:bottom w:val="single" w:sz="4" w:space="0" w:color="F2F2F2"/>
              <w:right w:val="single" w:sz="4" w:space="0" w:color="F2F2F2" w:themeColor="background1" w:themeShade="F2"/>
            </w:tcBorders>
          </w:tcPr>
          <w:p w14:paraId="13CE3A56" w14:textId="77777777" w:rsidR="00353C9D" w:rsidRDefault="00353C9D" w:rsidP="00353C9D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 w:rsidRPr="00FA4053">
              <w:rPr>
                <w:b/>
                <w:lang w:val="en-US"/>
              </w:rPr>
              <w:t>Names and emails of researchers:</w:t>
            </w:r>
          </w:p>
          <w:p w14:paraId="69A0AC77" w14:textId="77777777" w:rsidR="00353C9D" w:rsidRPr="005F6288" w:rsidRDefault="00353C9D" w:rsidP="00353C9D">
            <w:pPr>
              <w:rPr>
                <w:lang w:val="en-US"/>
              </w:rPr>
            </w:pPr>
            <w:r w:rsidRPr="005F6288">
              <w:rPr>
                <w:lang w:val="en-US"/>
              </w:rPr>
              <w:t>The</w:t>
            </w:r>
            <w:r>
              <w:rPr>
                <w:lang w:val="en-US"/>
              </w:rPr>
              <w:t xml:space="preserve">se people </w:t>
            </w:r>
            <w:proofErr w:type="gramStart"/>
            <w:r>
              <w:rPr>
                <w:lang w:val="en-US"/>
              </w:rPr>
              <w:t>will be given</w:t>
            </w:r>
            <w:proofErr w:type="gramEnd"/>
            <w:r>
              <w:rPr>
                <w:lang w:val="en-US"/>
              </w:rPr>
              <w:t xml:space="preserve"> access to Intake24 to upload participant usernames and passwords, export survey and feedback URLs and export dietary data for your study.</w:t>
            </w:r>
          </w:p>
          <w:p w14:paraId="5405318D" w14:textId="77777777" w:rsidR="00353C9D" w:rsidRDefault="00353C9D" w:rsidP="00353C9D">
            <w:pPr>
              <w:rPr>
                <w:lang w:val="en-US"/>
              </w:rPr>
            </w:pPr>
            <w:r>
              <w:rPr>
                <w:lang w:val="en-US"/>
              </w:rPr>
              <w:t>If you need to make more entries than there is space for, please add these to the ‘Further details’ section.</w:t>
            </w:r>
          </w:p>
          <w:p w14:paraId="664AC7FC" w14:textId="77777777" w:rsidR="00353C9D" w:rsidRPr="002E5647" w:rsidRDefault="00353C9D" w:rsidP="00353C9D">
            <w:pPr>
              <w:rPr>
                <w:lang w:val="en-US"/>
              </w:rPr>
            </w:pPr>
          </w:p>
        </w:tc>
      </w:tr>
      <w:tr w:rsidR="00353C9D" w:rsidRPr="00D430D0" w14:paraId="3D3F3C65" w14:textId="77777777" w:rsidTr="00FA4053">
        <w:tc>
          <w:tcPr>
            <w:tcW w:w="5250" w:type="dxa"/>
            <w:tcBorders>
              <w:top w:val="single" w:sz="4" w:space="0" w:color="F2F2F2"/>
              <w:left w:val="single" w:sz="4" w:space="0" w:color="F2F2F2" w:themeColor="background1" w:themeShade="F2"/>
              <w:bottom w:val="single" w:sz="4" w:space="0" w:color="F2F2F2"/>
              <w:right w:val="single" w:sz="4" w:space="0" w:color="F2F2F2"/>
            </w:tcBorders>
          </w:tcPr>
          <w:p w14:paraId="01E9078D" w14:textId="77777777" w:rsidR="00353C9D" w:rsidRPr="00C5319A" w:rsidRDefault="00353C9D" w:rsidP="00353C9D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Name</w:t>
            </w:r>
          </w:p>
        </w:tc>
        <w:tc>
          <w:tcPr>
            <w:tcW w:w="4674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 w:themeColor="background1" w:themeShade="F2"/>
            </w:tcBorders>
          </w:tcPr>
          <w:p w14:paraId="63D353B5" w14:textId="77777777" w:rsidR="00353C9D" w:rsidRPr="00C5319A" w:rsidRDefault="00353C9D" w:rsidP="00353C9D">
            <w:pPr>
              <w:rPr>
                <w:lang w:val="en-US"/>
              </w:rPr>
            </w:pPr>
            <w:r>
              <w:rPr>
                <w:lang w:val="en-US"/>
              </w:rPr>
              <w:t>Email</w:t>
            </w:r>
          </w:p>
        </w:tc>
      </w:tr>
      <w:tr w:rsidR="00353C9D" w:rsidRPr="00D430D0" w14:paraId="5D30D63A" w14:textId="77777777" w:rsidTr="00FA4053">
        <w:sdt>
          <w:sdtPr>
            <w:rPr>
              <w:lang w:val="en-US"/>
            </w:rPr>
            <w:id w:val="504181720"/>
            <w:placeholder>
              <w:docPart w:val="C5F0C0C8EC9E4123801F0237A8F6061A"/>
            </w:placeholder>
            <w:showingPlcHdr/>
            <w:text/>
          </w:sdtPr>
          <w:sdtEndPr/>
          <w:sdtContent>
            <w:tc>
              <w:tcPr>
                <w:tcW w:w="5250" w:type="dxa"/>
                <w:tcBorders>
                  <w:top w:val="single" w:sz="4" w:space="0" w:color="F2F2F2"/>
                  <w:left w:val="single" w:sz="4" w:space="0" w:color="F2F2F2" w:themeColor="background1" w:themeShade="F2"/>
                  <w:bottom w:val="single" w:sz="4" w:space="0" w:color="F2F2F2"/>
                  <w:right w:val="single" w:sz="4" w:space="0" w:color="F2F2F2"/>
                </w:tcBorders>
              </w:tcPr>
              <w:p w14:paraId="3DFCBFEA" w14:textId="77777777" w:rsidR="00353C9D" w:rsidRPr="00C5319A" w:rsidRDefault="00353C9D" w:rsidP="00353C9D">
                <w:pPr>
                  <w:rPr>
                    <w:lang w:val="en-US"/>
                  </w:rPr>
                </w:pPr>
                <w:r w:rsidRPr="003B2A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val="en-US"/>
            </w:rPr>
            <w:id w:val="-1791580417"/>
            <w:placeholder>
              <w:docPart w:val="9D38316FA8814BC0A04025CA370F29ED"/>
            </w:placeholder>
            <w:showingPlcHdr/>
            <w:text/>
          </w:sdtPr>
          <w:sdtEndPr/>
          <w:sdtContent>
            <w:tc>
              <w:tcPr>
                <w:tcW w:w="4674" w:type="dxa"/>
                <w:tcBorders>
                  <w:top w:val="single" w:sz="4" w:space="0" w:color="F2F2F2"/>
                  <w:left w:val="single" w:sz="4" w:space="0" w:color="F2F2F2"/>
                  <w:bottom w:val="single" w:sz="4" w:space="0" w:color="F2F2F2"/>
                  <w:right w:val="single" w:sz="4" w:space="0" w:color="F2F2F2" w:themeColor="background1" w:themeShade="F2"/>
                </w:tcBorders>
              </w:tcPr>
              <w:p w14:paraId="245B49F4" w14:textId="77777777" w:rsidR="00353C9D" w:rsidRPr="00C5319A" w:rsidRDefault="00353C9D" w:rsidP="00353C9D">
                <w:pPr>
                  <w:rPr>
                    <w:lang w:val="en-US"/>
                  </w:rPr>
                </w:pPr>
                <w:r w:rsidRPr="003B2A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53C9D" w:rsidRPr="00D430D0" w14:paraId="32256CAC" w14:textId="77777777" w:rsidTr="00FA4053">
        <w:sdt>
          <w:sdtPr>
            <w:rPr>
              <w:lang w:val="en-US"/>
            </w:rPr>
            <w:id w:val="321934600"/>
            <w:placeholder>
              <w:docPart w:val="9D38316FA8814BC0A04025CA370F29ED"/>
            </w:placeholder>
            <w:showingPlcHdr/>
            <w:text/>
          </w:sdtPr>
          <w:sdtEndPr/>
          <w:sdtContent>
            <w:tc>
              <w:tcPr>
                <w:tcW w:w="5250" w:type="dxa"/>
                <w:tcBorders>
                  <w:top w:val="single" w:sz="4" w:space="0" w:color="F2F2F2"/>
                  <w:left w:val="single" w:sz="4" w:space="0" w:color="F2F2F2" w:themeColor="background1" w:themeShade="F2"/>
                  <w:bottom w:val="single" w:sz="4" w:space="0" w:color="F2F2F2"/>
                  <w:right w:val="single" w:sz="4" w:space="0" w:color="F2F2F2"/>
                </w:tcBorders>
              </w:tcPr>
              <w:p w14:paraId="35975EF0" w14:textId="6DC1F6AD" w:rsidR="00353C9D" w:rsidRPr="00C5319A" w:rsidRDefault="00353C9D" w:rsidP="00353C9D">
                <w:pPr>
                  <w:rPr>
                    <w:lang w:val="en-US"/>
                  </w:rPr>
                </w:pPr>
                <w:r w:rsidRPr="003B2A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val="en-US"/>
            </w:rPr>
            <w:id w:val="-275558119"/>
            <w:placeholder>
              <w:docPart w:val="9D38316FA8814BC0A04025CA370F29ED"/>
            </w:placeholder>
            <w:showingPlcHdr/>
            <w:text/>
          </w:sdtPr>
          <w:sdtEndPr/>
          <w:sdtContent>
            <w:tc>
              <w:tcPr>
                <w:tcW w:w="4674" w:type="dxa"/>
                <w:tcBorders>
                  <w:top w:val="single" w:sz="4" w:space="0" w:color="F2F2F2"/>
                  <w:left w:val="single" w:sz="4" w:space="0" w:color="F2F2F2"/>
                  <w:bottom w:val="single" w:sz="4" w:space="0" w:color="F2F2F2"/>
                  <w:right w:val="single" w:sz="4" w:space="0" w:color="F2F2F2" w:themeColor="background1" w:themeShade="F2"/>
                </w:tcBorders>
              </w:tcPr>
              <w:p w14:paraId="0B21FE4C" w14:textId="281E10EC" w:rsidR="00353C9D" w:rsidRPr="00C5319A" w:rsidRDefault="00353C9D" w:rsidP="00353C9D">
                <w:pPr>
                  <w:rPr>
                    <w:lang w:val="en-US"/>
                  </w:rPr>
                </w:pPr>
                <w:r w:rsidRPr="003B2A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53C9D" w:rsidRPr="00D430D0" w14:paraId="70C46734" w14:textId="77777777" w:rsidTr="00FA4053">
        <w:sdt>
          <w:sdtPr>
            <w:rPr>
              <w:lang w:val="en-US"/>
            </w:rPr>
            <w:id w:val="1550108285"/>
            <w:placeholder>
              <w:docPart w:val="9D38316FA8814BC0A04025CA370F29ED"/>
            </w:placeholder>
            <w:showingPlcHdr/>
            <w:text/>
          </w:sdtPr>
          <w:sdtEndPr/>
          <w:sdtContent>
            <w:tc>
              <w:tcPr>
                <w:tcW w:w="5250" w:type="dxa"/>
                <w:tcBorders>
                  <w:top w:val="single" w:sz="4" w:space="0" w:color="F2F2F2"/>
                  <w:left w:val="single" w:sz="4" w:space="0" w:color="F2F2F2" w:themeColor="background1" w:themeShade="F2"/>
                  <w:bottom w:val="single" w:sz="4" w:space="0" w:color="F2F2F2"/>
                  <w:right w:val="single" w:sz="4" w:space="0" w:color="F2F2F2"/>
                </w:tcBorders>
              </w:tcPr>
              <w:p w14:paraId="60C6CBC3" w14:textId="4172AFA8" w:rsidR="00353C9D" w:rsidRPr="00C5319A" w:rsidRDefault="00353C9D" w:rsidP="00353C9D">
                <w:pPr>
                  <w:rPr>
                    <w:lang w:val="en-US"/>
                  </w:rPr>
                </w:pPr>
                <w:r w:rsidRPr="003B2A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val="en-US"/>
            </w:rPr>
            <w:id w:val="-1999721938"/>
            <w:placeholder>
              <w:docPart w:val="9D38316FA8814BC0A04025CA370F29ED"/>
            </w:placeholder>
            <w:showingPlcHdr/>
            <w:text/>
          </w:sdtPr>
          <w:sdtEndPr/>
          <w:sdtContent>
            <w:tc>
              <w:tcPr>
                <w:tcW w:w="4674" w:type="dxa"/>
                <w:tcBorders>
                  <w:top w:val="single" w:sz="4" w:space="0" w:color="F2F2F2"/>
                  <w:left w:val="single" w:sz="4" w:space="0" w:color="F2F2F2"/>
                  <w:bottom w:val="single" w:sz="4" w:space="0" w:color="F2F2F2"/>
                  <w:right w:val="single" w:sz="4" w:space="0" w:color="F2F2F2" w:themeColor="background1" w:themeShade="F2"/>
                </w:tcBorders>
              </w:tcPr>
              <w:p w14:paraId="4583EA68" w14:textId="3D37A524" w:rsidR="00353C9D" w:rsidRPr="00C5319A" w:rsidRDefault="00353C9D" w:rsidP="00353C9D">
                <w:pPr>
                  <w:rPr>
                    <w:lang w:val="en-US"/>
                  </w:rPr>
                </w:pPr>
                <w:r w:rsidRPr="003B2A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53C9D" w:rsidRPr="00D430D0" w14:paraId="5267FF64" w14:textId="77777777" w:rsidTr="00FA4053">
        <w:sdt>
          <w:sdtPr>
            <w:rPr>
              <w:lang w:val="en-US"/>
            </w:rPr>
            <w:id w:val="349147730"/>
            <w:placeholder>
              <w:docPart w:val="9D38316FA8814BC0A04025CA370F29ED"/>
            </w:placeholder>
            <w:showingPlcHdr/>
            <w:text/>
          </w:sdtPr>
          <w:sdtEndPr/>
          <w:sdtContent>
            <w:tc>
              <w:tcPr>
                <w:tcW w:w="5250" w:type="dxa"/>
                <w:tcBorders>
                  <w:top w:val="single" w:sz="4" w:space="0" w:color="F2F2F2"/>
                  <w:left w:val="single" w:sz="4" w:space="0" w:color="F2F2F2" w:themeColor="background1" w:themeShade="F2"/>
                  <w:bottom w:val="single" w:sz="4" w:space="0" w:color="F2F2F2"/>
                  <w:right w:val="single" w:sz="4" w:space="0" w:color="F2F2F2"/>
                </w:tcBorders>
              </w:tcPr>
              <w:p w14:paraId="39B82469" w14:textId="640AD89F" w:rsidR="00353C9D" w:rsidRPr="00C5319A" w:rsidRDefault="00353C9D" w:rsidP="00353C9D">
                <w:pPr>
                  <w:rPr>
                    <w:lang w:val="en-US"/>
                  </w:rPr>
                </w:pPr>
                <w:r w:rsidRPr="003B2A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val="en-US"/>
            </w:rPr>
            <w:id w:val="229892289"/>
            <w:placeholder>
              <w:docPart w:val="9D38316FA8814BC0A04025CA370F29ED"/>
            </w:placeholder>
            <w:showingPlcHdr/>
            <w:text/>
          </w:sdtPr>
          <w:sdtEndPr/>
          <w:sdtContent>
            <w:tc>
              <w:tcPr>
                <w:tcW w:w="4674" w:type="dxa"/>
                <w:tcBorders>
                  <w:top w:val="single" w:sz="4" w:space="0" w:color="F2F2F2"/>
                  <w:left w:val="single" w:sz="4" w:space="0" w:color="F2F2F2"/>
                  <w:bottom w:val="single" w:sz="4" w:space="0" w:color="F2F2F2"/>
                  <w:right w:val="single" w:sz="4" w:space="0" w:color="F2F2F2" w:themeColor="background1" w:themeShade="F2"/>
                </w:tcBorders>
              </w:tcPr>
              <w:p w14:paraId="6859A6FC" w14:textId="23508661" w:rsidR="00353C9D" w:rsidRPr="00C5319A" w:rsidRDefault="00353C9D" w:rsidP="00353C9D">
                <w:pPr>
                  <w:rPr>
                    <w:lang w:val="en-US"/>
                  </w:rPr>
                </w:pPr>
                <w:r w:rsidRPr="003B2A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53C9D" w:rsidRPr="00D430D0" w14:paraId="394AD2AC" w14:textId="77777777" w:rsidTr="00FA4053">
        <w:sdt>
          <w:sdtPr>
            <w:rPr>
              <w:lang w:val="en-US"/>
            </w:rPr>
            <w:id w:val="-1408843449"/>
            <w:placeholder>
              <w:docPart w:val="9D38316FA8814BC0A04025CA370F29ED"/>
            </w:placeholder>
            <w:showingPlcHdr/>
            <w:text/>
          </w:sdtPr>
          <w:sdtEndPr/>
          <w:sdtContent>
            <w:tc>
              <w:tcPr>
                <w:tcW w:w="5250" w:type="dxa"/>
                <w:tcBorders>
                  <w:top w:val="single" w:sz="4" w:space="0" w:color="F2F2F2"/>
                  <w:left w:val="single" w:sz="4" w:space="0" w:color="F2F2F2" w:themeColor="background1" w:themeShade="F2"/>
                  <w:bottom w:val="single" w:sz="4" w:space="0" w:color="F2F2F2"/>
                  <w:right w:val="single" w:sz="4" w:space="0" w:color="F2F2F2"/>
                </w:tcBorders>
              </w:tcPr>
              <w:p w14:paraId="7ABD841A" w14:textId="2B66233E" w:rsidR="00353C9D" w:rsidRPr="00C5319A" w:rsidRDefault="00353C9D" w:rsidP="00353C9D">
                <w:pPr>
                  <w:rPr>
                    <w:lang w:val="en-US"/>
                  </w:rPr>
                </w:pPr>
                <w:r w:rsidRPr="003B2A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val="en-US"/>
            </w:rPr>
            <w:id w:val="-1134475518"/>
            <w:placeholder>
              <w:docPart w:val="9D38316FA8814BC0A04025CA370F29ED"/>
            </w:placeholder>
            <w:showingPlcHdr/>
            <w:text/>
          </w:sdtPr>
          <w:sdtEndPr/>
          <w:sdtContent>
            <w:tc>
              <w:tcPr>
                <w:tcW w:w="4674" w:type="dxa"/>
                <w:tcBorders>
                  <w:top w:val="single" w:sz="4" w:space="0" w:color="F2F2F2"/>
                  <w:left w:val="single" w:sz="4" w:space="0" w:color="F2F2F2"/>
                  <w:bottom w:val="single" w:sz="4" w:space="0" w:color="F2F2F2"/>
                  <w:right w:val="single" w:sz="4" w:space="0" w:color="F2F2F2" w:themeColor="background1" w:themeShade="F2"/>
                </w:tcBorders>
              </w:tcPr>
              <w:p w14:paraId="5381E569" w14:textId="500858AD" w:rsidR="00353C9D" w:rsidRPr="00C5319A" w:rsidRDefault="00353C9D" w:rsidP="00353C9D">
                <w:pPr>
                  <w:rPr>
                    <w:lang w:val="en-US"/>
                  </w:rPr>
                </w:pPr>
                <w:r w:rsidRPr="003B2A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53C9D" w:rsidRPr="00D430D0" w14:paraId="344CDE28" w14:textId="77777777" w:rsidTr="00FA4053">
        <w:sdt>
          <w:sdtPr>
            <w:rPr>
              <w:lang w:val="en-US"/>
            </w:rPr>
            <w:id w:val="577172457"/>
            <w:placeholder>
              <w:docPart w:val="9D38316FA8814BC0A04025CA370F29ED"/>
            </w:placeholder>
            <w:showingPlcHdr/>
            <w:text/>
          </w:sdtPr>
          <w:sdtEndPr/>
          <w:sdtContent>
            <w:tc>
              <w:tcPr>
                <w:tcW w:w="5250" w:type="dxa"/>
                <w:tcBorders>
                  <w:top w:val="single" w:sz="4" w:space="0" w:color="F2F2F2"/>
                  <w:left w:val="single" w:sz="4" w:space="0" w:color="F2F2F2" w:themeColor="background1" w:themeShade="F2"/>
                  <w:bottom w:val="single" w:sz="4" w:space="0" w:color="F2F2F2"/>
                  <w:right w:val="single" w:sz="4" w:space="0" w:color="F2F2F2"/>
                </w:tcBorders>
              </w:tcPr>
              <w:p w14:paraId="0680EF0C" w14:textId="636DBD5B" w:rsidR="00353C9D" w:rsidRPr="00C5319A" w:rsidRDefault="00353C9D" w:rsidP="00353C9D">
                <w:pPr>
                  <w:rPr>
                    <w:lang w:val="en-US"/>
                  </w:rPr>
                </w:pPr>
                <w:r w:rsidRPr="003B2A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val="en-US"/>
            </w:rPr>
            <w:id w:val="1609230868"/>
            <w:placeholder>
              <w:docPart w:val="9D38316FA8814BC0A04025CA370F29ED"/>
            </w:placeholder>
            <w:showingPlcHdr/>
            <w:text/>
          </w:sdtPr>
          <w:sdtEndPr/>
          <w:sdtContent>
            <w:tc>
              <w:tcPr>
                <w:tcW w:w="4674" w:type="dxa"/>
                <w:tcBorders>
                  <w:top w:val="single" w:sz="4" w:space="0" w:color="F2F2F2"/>
                  <w:left w:val="single" w:sz="4" w:space="0" w:color="F2F2F2"/>
                  <w:bottom w:val="single" w:sz="4" w:space="0" w:color="F2F2F2"/>
                  <w:right w:val="single" w:sz="4" w:space="0" w:color="F2F2F2" w:themeColor="background1" w:themeShade="F2"/>
                </w:tcBorders>
              </w:tcPr>
              <w:p w14:paraId="1B5F5BAE" w14:textId="7BF6EE11" w:rsidR="00353C9D" w:rsidRPr="00C5319A" w:rsidRDefault="00353C9D" w:rsidP="00353C9D">
                <w:pPr>
                  <w:rPr>
                    <w:lang w:val="en-US"/>
                  </w:rPr>
                </w:pPr>
                <w:r w:rsidRPr="003B2A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53C9D" w:rsidRPr="00D430D0" w14:paraId="375E4EF3" w14:textId="77777777" w:rsidTr="00FA4053">
        <w:sdt>
          <w:sdtPr>
            <w:rPr>
              <w:lang w:val="en-US"/>
            </w:rPr>
            <w:id w:val="-1516916972"/>
            <w:placeholder>
              <w:docPart w:val="9D38316FA8814BC0A04025CA370F29ED"/>
            </w:placeholder>
            <w:showingPlcHdr/>
            <w:text/>
          </w:sdtPr>
          <w:sdtEndPr/>
          <w:sdtContent>
            <w:tc>
              <w:tcPr>
                <w:tcW w:w="5250" w:type="dxa"/>
                <w:tcBorders>
                  <w:top w:val="single" w:sz="4" w:space="0" w:color="F2F2F2"/>
                  <w:left w:val="single" w:sz="4" w:space="0" w:color="F2F2F2" w:themeColor="background1" w:themeShade="F2"/>
                  <w:bottom w:val="single" w:sz="4" w:space="0" w:color="F2F2F2"/>
                  <w:right w:val="single" w:sz="4" w:space="0" w:color="F2F2F2"/>
                </w:tcBorders>
              </w:tcPr>
              <w:p w14:paraId="03F36400" w14:textId="727F1C39" w:rsidR="00353C9D" w:rsidRPr="00C5319A" w:rsidRDefault="00353C9D" w:rsidP="00353C9D">
                <w:pPr>
                  <w:rPr>
                    <w:lang w:val="en-US"/>
                  </w:rPr>
                </w:pPr>
                <w:r w:rsidRPr="003B2A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val="en-US"/>
            </w:rPr>
            <w:id w:val="2009409501"/>
            <w:placeholder>
              <w:docPart w:val="9D38316FA8814BC0A04025CA370F29ED"/>
            </w:placeholder>
            <w:showingPlcHdr/>
            <w:text/>
          </w:sdtPr>
          <w:sdtEndPr/>
          <w:sdtContent>
            <w:tc>
              <w:tcPr>
                <w:tcW w:w="4674" w:type="dxa"/>
                <w:tcBorders>
                  <w:top w:val="single" w:sz="4" w:space="0" w:color="F2F2F2"/>
                  <w:left w:val="single" w:sz="4" w:space="0" w:color="F2F2F2"/>
                  <w:bottom w:val="single" w:sz="4" w:space="0" w:color="F2F2F2"/>
                  <w:right w:val="single" w:sz="4" w:space="0" w:color="F2F2F2" w:themeColor="background1" w:themeShade="F2"/>
                </w:tcBorders>
              </w:tcPr>
              <w:p w14:paraId="2B5001B5" w14:textId="4708EE2E" w:rsidR="00353C9D" w:rsidRPr="00C5319A" w:rsidRDefault="00353C9D" w:rsidP="00353C9D">
                <w:pPr>
                  <w:rPr>
                    <w:lang w:val="en-US"/>
                  </w:rPr>
                </w:pPr>
                <w:r w:rsidRPr="003B2A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53C9D" w:rsidRPr="00D430D0" w14:paraId="4D8BB7E3" w14:textId="77777777" w:rsidTr="00FA4053">
        <w:sdt>
          <w:sdtPr>
            <w:rPr>
              <w:lang w:val="en-US"/>
            </w:rPr>
            <w:id w:val="-362059379"/>
            <w:placeholder>
              <w:docPart w:val="9D38316FA8814BC0A04025CA370F29ED"/>
            </w:placeholder>
            <w:showingPlcHdr/>
            <w:text/>
          </w:sdtPr>
          <w:sdtEndPr/>
          <w:sdtContent>
            <w:tc>
              <w:tcPr>
                <w:tcW w:w="5250" w:type="dxa"/>
                <w:tcBorders>
                  <w:top w:val="single" w:sz="4" w:space="0" w:color="F2F2F2"/>
                  <w:left w:val="single" w:sz="4" w:space="0" w:color="F2F2F2" w:themeColor="background1" w:themeShade="F2"/>
                  <w:bottom w:val="single" w:sz="4" w:space="0" w:color="F2F2F2"/>
                  <w:right w:val="single" w:sz="4" w:space="0" w:color="F2F2F2"/>
                </w:tcBorders>
              </w:tcPr>
              <w:p w14:paraId="3807A415" w14:textId="50126D32" w:rsidR="00353C9D" w:rsidRPr="00C5319A" w:rsidRDefault="00353C9D" w:rsidP="00353C9D">
                <w:pPr>
                  <w:rPr>
                    <w:lang w:val="en-US"/>
                  </w:rPr>
                </w:pPr>
                <w:r w:rsidRPr="003B2A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val="en-US"/>
            </w:rPr>
            <w:id w:val="-1979070743"/>
            <w:placeholder>
              <w:docPart w:val="9D38316FA8814BC0A04025CA370F29ED"/>
            </w:placeholder>
            <w:showingPlcHdr/>
            <w:text/>
          </w:sdtPr>
          <w:sdtEndPr/>
          <w:sdtContent>
            <w:tc>
              <w:tcPr>
                <w:tcW w:w="4674" w:type="dxa"/>
                <w:tcBorders>
                  <w:top w:val="single" w:sz="4" w:space="0" w:color="F2F2F2"/>
                  <w:left w:val="single" w:sz="4" w:space="0" w:color="F2F2F2"/>
                  <w:bottom w:val="single" w:sz="4" w:space="0" w:color="F2F2F2"/>
                  <w:right w:val="single" w:sz="4" w:space="0" w:color="F2F2F2" w:themeColor="background1" w:themeShade="F2"/>
                </w:tcBorders>
              </w:tcPr>
              <w:p w14:paraId="182E915F" w14:textId="420CE990" w:rsidR="00353C9D" w:rsidRPr="00C5319A" w:rsidRDefault="00353C9D" w:rsidP="00353C9D">
                <w:pPr>
                  <w:rPr>
                    <w:lang w:val="en-US"/>
                  </w:rPr>
                </w:pPr>
                <w:r w:rsidRPr="003B2A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53C9D" w:rsidRPr="00D430D0" w14:paraId="3D2749B9" w14:textId="77777777" w:rsidTr="00FA4053">
        <w:tc>
          <w:tcPr>
            <w:tcW w:w="9924" w:type="dxa"/>
            <w:gridSpan w:val="2"/>
            <w:tcBorders>
              <w:top w:val="single" w:sz="4" w:space="0" w:color="F2F2F2"/>
              <w:left w:val="single" w:sz="4" w:space="0" w:color="F2F2F2" w:themeColor="background1" w:themeShade="F2"/>
              <w:bottom w:val="single" w:sz="4" w:space="0" w:color="F2F2F2"/>
              <w:right w:val="single" w:sz="4" w:space="0" w:color="F2F2F2" w:themeColor="background1" w:themeShade="F2"/>
            </w:tcBorders>
          </w:tcPr>
          <w:p w14:paraId="041A5928" w14:textId="77777777" w:rsidR="00353C9D" w:rsidRPr="00FA4053" w:rsidRDefault="00353C9D" w:rsidP="00353C9D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 w:rsidRPr="00FA4053">
              <w:rPr>
                <w:b/>
                <w:lang w:val="en-US"/>
              </w:rPr>
              <w:t>Further details:</w:t>
            </w:r>
          </w:p>
          <w:p w14:paraId="01DB1745" w14:textId="7CCE06B8" w:rsidR="00353C9D" w:rsidRDefault="00353C9D" w:rsidP="00353C9D">
            <w:pPr>
              <w:rPr>
                <w:lang w:val="en-US"/>
              </w:rPr>
            </w:pPr>
            <w:r>
              <w:rPr>
                <w:lang w:val="en-US"/>
              </w:rPr>
              <w:t xml:space="preserve">(Please let us know if there </w:t>
            </w:r>
            <w:proofErr w:type="gramStart"/>
            <w:r>
              <w:rPr>
                <w:lang w:val="en-US"/>
              </w:rPr>
              <w:t>is</w:t>
            </w:r>
            <w:proofErr w:type="gramEnd"/>
            <w:r>
              <w:rPr>
                <w:lang w:val="en-US"/>
              </w:rPr>
              <w:t xml:space="preserve"> anything else you would like to inform us of relating to your study.)</w:t>
            </w:r>
          </w:p>
          <w:p w14:paraId="4D186D56" w14:textId="77777777" w:rsidR="00353C9D" w:rsidRDefault="00353C9D" w:rsidP="00353C9D">
            <w:pPr>
              <w:rPr>
                <w:lang w:val="en-US"/>
              </w:rPr>
            </w:pPr>
          </w:p>
        </w:tc>
      </w:tr>
      <w:tr w:rsidR="00353C9D" w:rsidRPr="00D430D0" w14:paraId="76FFDCB2" w14:textId="77777777" w:rsidTr="00FA4053">
        <w:trPr>
          <w:trHeight w:val="633"/>
        </w:trPr>
        <w:sdt>
          <w:sdtPr>
            <w:rPr>
              <w:lang w:val="en-US"/>
            </w:rPr>
            <w:id w:val="1291716276"/>
            <w:placeholder>
              <w:docPart w:val="202D3F3FF3DD4BD193A3E4F3320AEA18"/>
            </w:placeholder>
            <w:showingPlcHdr/>
            <w:text w:multiLine="1"/>
          </w:sdtPr>
          <w:sdtEndPr/>
          <w:sdtContent>
            <w:tc>
              <w:tcPr>
                <w:tcW w:w="9924" w:type="dxa"/>
                <w:gridSpan w:val="2"/>
                <w:tcBorders>
                  <w:top w:val="single" w:sz="4" w:space="0" w:color="F2F2F2"/>
                  <w:left w:val="single" w:sz="4" w:space="0" w:color="F2F2F2" w:themeColor="background1" w:themeShade="F2"/>
                  <w:bottom w:val="single" w:sz="4" w:space="0" w:color="F2F2F2"/>
                  <w:right w:val="single" w:sz="4" w:space="0" w:color="F2F2F2" w:themeColor="background1" w:themeShade="F2"/>
                </w:tcBorders>
              </w:tcPr>
              <w:p w14:paraId="274401A5" w14:textId="77777777" w:rsidR="00353C9D" w:rsidRDefault="00353C9D" w:rsidP="00353C9D">
                <w:pPr>
                  <w:rPr>
                    <w:lang w:val="en-US"/>
                  </w:rPr>
                </w:pPr>
                <w:r w:rsidRPr="003B2A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53C9D" w:rsidRPr="00D430D0" w14:paraId="7E42F8E7" w14:textId="77777777" w:rsidTr="00FA4053">
        <w:tc>
          <w:tcPr>
            <w:tcW w:w="9924" w:type="dxa"/>
            <w:gridSpan w:val="2"/>
            <w:tcBorders>
              <w:top w:val="single" w:sz="4" w:space="0" w:color="F2F2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50C29CFD" w14:textId="1D891672" w:rsidR="00353C9D" w:rsidRDefault="00353C9D" w:rsidP="00353C9D">
            <w:pPr>
              <w:rPr>
                <w:lang w:val="en-US"/>
              </w:rPr>
            </w:pPr>
            <w:r>
              <w:rPr>
                <w:lang w:val="en-US"/>
              </w:rPr>
              <w:t>Thank you for completing this form, we will be in touch shortly.</w:t>
            </w:r>
          </w:p>
          <w:p w14:paraId="2F2EC8D7" w14:textId="30DBA724" w:rsidR="00353C9D" w:rsidRDefault="00353C9D" w:rsidP="00353C9D">
            <w:pPr>
              <w:rPr>
                <w:lang w:val="en-US"/>
              </w:rPr>
            </w:pPr>
          </w:p>
          <w:p w14:paraId="75A7CB0B" w14:textId="0BA94442" w:rsidR="00353C9D" w:rsidRDefault="00353C9D" w:rsidP="00353C9D">
            <w:pPr>
              <w:rPr>
                <w:lang w:val="en-US"/>
              </w:rPr>
            </w:pPr>
            <w:r>
              <w:rPr>
                <w:lang w:val="en-US"/>
              </w:rPr>
              <w:t xml:space="preserve">If you have any queries, please contact us on: </w:t>
            </w:r>
            <w:hyperlink r:id="rId12" w:history="1">
              <w:r w:rsidRPr="00F7540F">
                <w:rPr>
                  <w:rStyle w:val="Hyperlink"/>
                  <w:rFonts w:cstheme="minorHAnsi"/>
                </w:rPr>
                <w:t>support@intake24.org</w:t>
              </w:r>
            </w:hyperlink>
          </w:p>
          <w:p w14:paraId="550D675B" w14:textId="77777777" w:rsidR="00353C9D" w:rsidRDefault="00353C9D" w:rsidP="00353C9D">
            <w:pPr>
              <w:rPr>
                <w:lang w:val="en-US"/>
              </w:rPr>
            </w:pPr>
          </w:p>
        </w:tc>
      </w:tr>
    </w:tbl>
    <w:p w14:paraId="74A1DF84" w14:textId="0108B3C8" w:rsidR="00145E60" w:rsidRDefault="00145E60" w:rsidP="00C5319A">
      <w:pPr>
        <w:rPr>
          <w:lang w:val="en-US"/>
        </w:rPr>
      </w:pPr>
    </w:p>
    <w:p w14:paraId="45E5B7A1" w14:textId="70ADF1CA" w:rsidR="00145E60" w:rsidRPr="00D430D0" w:rsidRDefault="00145E60" w:rsidP="00C5319A">
      <w:pPr>
        <w:rPr>
          <w:lang w:val="en-US"/>
        </w:rPr>
      </w:pPr>
      <w:proofErr w:type="gramStart"/>
      <w:r>
        <w:rPr>
          <w:lang w:val="en-US"/>
        </w:rPr>
        <w:t>NOTE:</w:t>
      </w:r>
      <w:proofErr w:type="gramEnd"/>
      <w:r>
        <w:rPr>
          <w:lang w:val="en-US"/>
        </w:rPr>
        <w:t xml:space="preserve"> </w:t>
      </w:r>
      <w:r w:rsidRPr="00071A1B">
        <w:rPr>
          <w:rFonts w:cs="Arial"/>
        </w:rPr>
        <w:t xml:space="preserve">Updates to Intake24 UK food databases (including participant </w:t>
      </w:r>
      <w:r w:rsidRPr="00B13D9E">
        <w:rPr>
          <w:rFonts w:cs="Arial"/>
        </w:rPr>
        <w:t xml:space="preserve">food lists, portion information and food and nutrient composition data) are undertaken according to needs and timelines of </w:t>
      </w:r>
      <w:r w:rsidR="00257305">
        <w:rPr>
          <w:rFonts w:cs="Arial"/>
        </w:rPr>
        <w:t>the National Diet and Nutrition Survey Rolling Programme (</w:t>
      </w:r>
      <w:r w:rsidRPr="00B13D9E">
        <w:rPr>
          <w:rFonts w:cs="Arial"/>
        </w:rPr>
        <w:t xml:space="preserve">NDNS </w:t>
      </w:r>
      <w:r>
        <w:rPr>
          <w:rFonts w:cs="Arial"/>
        </w:rPr>
        <w:t>RP</w:t>
      </w:r>
      <w:r w:rsidR="00257305">
        <w:rPr>
          <w:rFonts w:cs="Arial"/>
        </w:rPr>
        <w:t>)</w:t>
      </w:r>
      <w:r w:rsidR="00785788">
        <w:rPr>
          <w:rFonts w:cs="Arial"/>
        </w:rPr>
        <w:t xml:space="preserve"> funded by the O</w:t>
      </w:r>
      <w:r w:rsidR="004F7F2C">
        <w:rPr>
          <w:rFonts w:cs="Arial"/>
        </w:rPr>
        <w:t xml:space="preserve">ffice for Health Improvement and Disparities </w:t>
      </w:r>
      <w:r>
        <w:rPr>
          <w:rFonts w:cs="Arial"/>
        </w:rPr>
        <w:t>(</w:t>
      </w:r>
      <w:r w:rsidR="004F7F2C">
        <w:rPr>
          <w:rFonts w:cs="Arial"/>
        </w:rPr>
        <w:t>OHID)</w:t>
      </w:r>
      <w:r w:rsidRPr="00071A1B">
        <w:rPr>
          <w:rFonts w:cs="Arial"/>
        </w:rPr>
        <w:t xml:space="preserve">. There is an ongoing programme of development and </w:t>
      </w:r>
      <w:r w:rsidRPr="00B13D9E">
        <w:rPr>
          <w:rFonts w:cs="Arial"/>
        </w:rPr>
        <w:t xml:space="preserve">update to the food databases and linked Nutrient Databank Food Composition data. This may include regular, ad hoc and annual updates.  </w:t>
      </w:r>
      <w:r>
        <w:rPr>
          <w:rFonts w:cs="Arial"/>
        </w:rPr>
        <w:t xml:space="preserve">Researchers using Intake24 </w:t>
      </w:r>
      <w:proofErr w:type="gramStart"/>
      <w:r>
        <w:rPr>
          <w:rFonts w:cs="Arial"/>
        </w:rPr>
        <w:t>will be notified</w:t>
      </w:r>
      <w:proofErr w:type="gramEnd"/>
      <w:r>
        <w:rPr>
          <w:rFonts w:cs="Arial"/>
        </w:rPr>
        <w:t xml:space="preserve"> of major changes.</w:t>
      </w:r>
    </w:p>
    <w:sectPr w:rsidR="00145E60" w:rsidRPr="00D430D0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4BD2B" w14:textId="77777777" w:rsidR="00AB64C3" w:rsidRDefault="00AB64C3" w:rsidP="00B64D18">
      <w:pPr>
        <w:spacing w:after="0" w:line="240" w:lineRule="auto"/>
      </w:pPr>
      <w:r>
        <w:separator/>
      </w:r>
    </w:p>
  </w:endnote>
  <w:endnote w:type="continuationSeparator" w:id="0">
    <w:p w14:paraId="5FD5B4C8" w14:textId="77777777" w:rsidR="00AB64C3" w:rsidRDefault="00AB64C3" w:rsidP="00B64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D1BCF" w14:textId="77777777" w:rsidR="00AB64C3" w:rsidRDefault="00AB64C3" w:rsidP="00B64D18">
      <w:pPr>
        <w:spacing w:after="0" w:line="240" w:lineRule="auto"/>
      </w:pPr>
      <w:r>
        <w:separator/>
      </w:r>
    </w:p>
  </w:footnote>
  <w:footnote w:type="continuationSeparator" w:id="0">
    <w:p w14:paraId="64F595D8" w14:textId="77777777" w:rsidR="00AB64C3" w:rsidRDefault="00AB64C3" w:rsidP="00B64D18">
      <w:pPr>
        <w:spacing w:after="0" w:line="240" w:lineRule="auto"/>
      </w:pPr>
      <w:r>
        <w:continuationSeparator/>
      </w:r>
    </w:p>
  </w:footnote>
  <w:footnote w:id="1">
    <w:p w14:paraId="76B541E7" w14:textId="77777777" w:rsidR="00353C9D" w:rsidRDefault="00353C9D" w:rsidP="00FF5BA6">
      <w:pPr>
        <w:pStyle w:val="FootnoteText"/>
      </w:pPr>
      <w:r>
        <w:rPr>
          <w:rStyle w:val="FootnoteReference"/>
        </w:rPr>
        <w:footnoteRef/>
      </w:r>
      <w:r>
        <w:t xml:space="preserve"> Once feedback is set to a specified number, e.g. provide feedback after completion of recall #2, </w:t>
      </w:r>
      <w:proofErr w:type="gramStart"/>
      <w:r>
        <w:t>then</w:t>
      </w:r>
      <w:proofErr w:type="gramEnd"/>
      <w:r>
        <w:t xml:space="preserve"> feedback will be offered to a study participant after each subsequent recall completion.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E65AD" w14:textId="48B47CD4" w:rsidR="00B64D18" w:rsidRDefault="00B64D18">
    <w:pPr>
      <w:pStyle w:val="Header"/>
    </w:pPr>
    <w:r w:rsidRPr="008D02F3">
      <w:rPr>
        <w:noProof/>
        <w:lang w:eastAsia="en-GB"/>
      </w:rPr>
      <w:drawing>
        <wp:inline distT="0" distB="0" distL="0" distR="0" wp14:anchorId="5F3738E9" wp14:editId="648F331C">
          <wp:extent cx="4720302" cy="576000"/>
          <wp:effectExtent l="0" t="0" r="4445" b="0"/>
          <wp:docPr id="21" name="Picture 20">
            <a:extLst xmlns:a="http://schemas.openxmlformats.org/drawingml/2006/main">
              <a:ext uri="{FF2B5EF4-FFF2-40B4-BE49-F238E27FC236}">
                <a16:creationId xmlns:a16="http://schemas.microsoft.com/office/drawing/2014/main" id="{7E696E41-291A-B346-9B59-71F8858CB7C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0">
                    <a:extLst>
                      <a:ext uri="{FF2B5EF4-FFF2-40B4-BE49-F238E27FC236}">
                        <a16:creationId xmlns:a16="http://schemas.microsoft.com/office/drawing/2014/main" id="{7E696E41-291A-B346-9B59-71F8858CB7C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0302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25BD96" w14:textId="77777777" w:rsidR="001F1BA3" w:rsidRDefault="001F1B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D2D07"/>
    <w:multiLevelType w:val="hybridMultilevel"/>
    <w:tmpl w:val="2C0E82AA"/>
    <w:lvl w:ilvl="0" w:tplc="532A048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7137D7"/>
    <w:multiLevelType w:val="hybridMultilevel"/>
    <w:tmpl w:val="7AFED642"/>
    <w:lvl w:ilvl="0" w:tplc="9DC2C8CA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0D0"/>
    <w:rsid w:val="00001467"/>
    <w:rsid w:val="00015802"/>
    <w:rsid w:val="00016F19"/>
    <w:rsid w:val="0001721F"/>
    <w:rsid w:val="000400B3"/>
    <w:rsid w:val="000A3912"/>
    <w:rsid w:val="000D38F8"/>
    <w:rsid w:val="000E29E3"/>
    <w:rsid w:val="000E37A7"/>
    <w:rsid w:val="000F0A00"/>
    <w:rsid w:val="0010444A"/>
    <w:rsid w:val="00104577"/>
    <w:rsid w:val="001246B2"/>
    <w:rsid w:val="00145E60"/>
    <w:rsid w:val="001631E7"/>
    <w:rsid w:val="00163EB0"/>
    <w:rsid w:val="00167065"/>
    <w:rsid w:val="001A3FA2"/>
    <w:rsid w:val="001B7FA1"/>
    <w:rsid w:val="001C23C8"/>
    <w:rsid w:val="001C3393"/>
    <w:rsid w:val="001D0560"/>
    <w:rsid w:val="001F1BA3"/>
    <w:rsid w:val="001F2332"/>
    <w:rsid w:val="002014B7"/>
    <w:rsid w:val="00233A06"/>
    <w:rsid w:val="00257305"/>
    <w:rsid w:val="00264883"/>
    <w:rsid w:val="00272669"/>
    <w:rsid w:val="00280FC9"/>
    <w:rsid w:val="00283D2C"/>
    <w:rsid w:val="002A5578"/>
    <w:rsid w:val="002B234D"/>
    <w:rsid w:val="002C135A"/>
    <w:rsid w:val="002D6932"/>
    <w:rsid w:val="002E4D3B"/>
    <w:rsid w:val="002E5647"/>
    <w:rsid w:val="002F0E7B"/>
    <w:rsid w:val="00315EBD"/>
    <w:rsid w:val="0032070D"/>
    <w:rsid w:val="00327419"/>
    <w:rsid w:val="0034273B"/>
    <w:rsid w:val="00347801"/>
    <w:rsid w:val="00353C9D"/>
    <w:rsid w:val="00371A5E"/>
    <w:rsid w:val="003924A2"/>
    <w:rsid w:val="003C11C5"/>
    <w:rsid w:val="003F1DF1"/>
    <w:rsid w:val="00432678"/>
    <w:rsid w:val="00466BED"/>
    <w:rsid w:val="00476E8E"/>
    <w:rsid w:val="0048222B"/>
    <w:rsid w:val="00482EF2"/>
    <w:rsid w:val="0049289C"/>
    <w:rsid w:val="004936EC"/>
    <w:rsid w:val="004A74CE"/>
    <w:rsid w:val="004D572B"/>
    <w:rsid w:val="004F6970"/>
    <w:rsid w:val="004F7F2C"/>
    <w:rsid w:val="00504E71"/>
    <w:rsid w:val="00511C48"/>
    <w:rsid w:val="00551D04"/>
    <w:rsid w:val="00557060"/>
    <w:rsid w:val="00572AD4"/>
    <w:rsid w:val="005745B6"/>
    <w:rsid w:val="005801C0"/>
    <w:rsid w:val="005A29FF"/>
    <w:rsid w:val="005E23AF"/>
    <w:rsid w:val="005E452E"/>
    <w:rsid w:val="005F4E49"/>
    <w:rsid w:val="005F6288"/>
    <w:rsid w:val="00611769"/>
    <w:rsid w:val="00656FF3"/>
    <w:rsid w:val="00670C7C"/>
    <w:rsid w:val="0068207C"/>
    <w:rsid w:val="006861CD"/>
    <w:rsid w:val="006A1A6F"/>
    <w:rsid w:val="006E6CC5"/>
    <w:rsid w:val="00707A10"/>
    <w:rsid w:val="00723D32"/>
    <w:rsid w:val="007516EA"/>
    <w:rsid w:val="00771EA9"/>
    <w:rsid w:val="00772511"/>
    <w:rsid w:val="00785788"/>
    <w:rsid w:val="00795A59"/>
    <w:rsid w:val="007B1FDB"/>
    <w:rsid w:val="007D050A"/>
    <w:rsid w:val="007F61BE"/>
    <w:rsid w:val="00801B44"/>
    <w:rsid w:val="008260A4"/>
    <w:rsid w:val="00835245"/>
    <w:rsid w:val="00837275"/>
    <w:rsid w:val="00861A17"/>
    <w:rsid w:val="00862D1E"/>
    <w:rsid w:val="00865625"/>
    <w:rsid w:val="008A33C7"/>
    <w:rsid w:val="008A563B"/>
    <w:rsid w:val="00935230"/>
    <w:rsid w:val="009519D4"/>
    <w:rsid w:val="00952C1C"/>
    <w:rsid w:val="00960504"/>
    <w:rsid w:val="00961951"/>
    <w:rsid w:val="00980CE4"/>
    <w:rsid w:val="009A585E"/>
    <w:rsid w:val="009B64B7"/>
    <w:rsid w:val="009D1A14"/>
    <w:rsid w:val="009D4296"/>
    <w:rsid w:val="009E3960"/>
    <w:rsid w:val="00A20033"/>
    <w:rsid w:val="00A5180D"/>
    <w:rsid w:val="00A628B7"/>
    <w:rsid w:val="00A664BA"/>
    <w:rsid w:val="00A74C40"/>
    <w:rsid w:val="00A773E9"/>
    <w:rsid w:val="00A8322E"/>
    <w:rsid w:val="00AA19FD"/>
    <w:rsid w:val="00AA36A7"/>
    <w:rsid w:val="00AB64C3"/>
    <w:rsid w:val="00AC6187"/>
    <w:rsid w:val="00B00E2D"/>
    <w:rsid w:val="00B161AF"/>
    <w:rsid w:val="00B55EAC"/>
    <w:rsid w:val="00B6256F"/>
    <w:rsid w:val="00B64D18"/>
    <w:rsid w:val="00B76DAC"/>
    <w:rsid w:val="00B914DF"/>
    <w:rsid w:val="00B94C72"/>
    <w:rsid w:val="00BA3641"/>
    <w:rsid w:val="00BB69DE"/>
    <w:rsid w:val="00BB7555"/>
    <w:rsid w:val="00BC2B64"/>
    <w:rsid w:val="00BD426B"/>
    <w:rsid w:val="00BE0B82"/>
    <w:rsid w:val="00BE1345"/>
    <w:rsid w:val="00C04020"/>
    <w:rsid w:val="00C17D59"/>
    <w:rsid w:val="00C5319A"/>
    <w:rsid w:val="00C56C82"/>
    <w:rsid w:val="00C711EA"/>
    <w:rsid w:val="00C72122"/>
    <w:rsid w:val="00C73BF1"/>
    <w:rsid w:val="00CC5019"/>
    <w:rsid w:val="00CE71CC"/>
    <w:rsid w:val="00D264ED"/>
    <w:rsid w:val="00D430D0"/>
    <w:rsid w:val="00D44AE0"/>
    <w:rsid w:val="00D4720F"/>
    <w:rsid w:val="00D711FE"/>
    <w:rsid w:val="00D75FC2"/>
    <w:rsid w:val="00D91AD2"/>
    <w:rsid w:val="00D92990"/>
    <w:rsid w:val="00D93108"/>
    <w:rsid w:val="00D97B28"/>
    <w:rsid w:val="00DA0D68"/>
    <w:rsid w:val="00DA32E3"/>
    <w:rsid w:val="00DB6E2E"/>
    <w:rsid w:val="00DB71ED"/>
    <w:rsid w:val="00DC0D5F"/>
    <w:rsid w:val="00DE5D4B"/>
    <w:rsid w:val="00DF5D64"/>
    <w:rsid w:val="00E359AF"/>
    <w:rsid w:val="00E37123"/>
    <w:rsid w:val="00E63B6C"/>
    <w:rsid w:val="00E67903"/>
    <w:rsid w:val="00EA16FB"/>
    <w:rsid w:val="00EB7318"/>
    <w:rsid w:val="00EB76EC"/>
    <w:rsid w:val="00EC1D79"/>
    <w:rsid w:val="00ED0E34"/>
    <w:rsid w:val="00ED63F0"/>
    <w:rsid w:val="00EE7D49"/>
    <w:rsid w:val="00EF5D34"/>
    <w:rsid w:val="00F14EF9"/>
    <w:rsid w:val="00F2022B"/>
    <w:rsid w:val="00F67CC7"/>
    <w:rsid w:val="00F70334"/>
    <w:rsid w:val="00F7540F"/>
    <w:rsid w:val="00FA4053"/>
    <w:rsid w:val="00FB20CA"/>
    <w:rsid w:val="00FE1D1B"/>
    <w:rsid w:val="00FF1346"/>
    <w:rsid w:val="00FF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425D3"/>
  <w15:chartTrackingRefBased/>
  <w15:docId w15:val="{5759E270-F58A-42B7-AE31-0CB75E0C0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C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3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430D0"/>
    <w:rPr>
      <w:color w:val="808080"/>
    </w:rPr>
  </w:style>
  <w:style w:type="table" w:styleId="PlainTable4">
    <w:name w:val="Plain Table 4"/>
    <w:basedOn w:val="TableNormal"/>
    <w:uiPriority w:val="44"/>
    <w:rsid w:val="008A33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tyle1">
    <w:name w:val="Style1"/>
    <w:basedOn w:val="TableNormal"/>
    <w:uiPriority w:val="99"/>
    <w:rsid w:val="008A33C7"/>
    <w:pPr>
      <w:spacing w:after="0" w:line="240" w:lineRule="auto"/>
    </w:pPr>
    <w:tblPr/>
  </w:style>
  <w:style w:type="paragraph" w:styleId="ListParagraph">
    <w:name w:val="List Paragraph"/>
    <w:basedOn w:val="Normal"/>
    <w:uiPriority w:val="34"/>
    <w:qFormat/>
    <w:rsid w:val="00FA40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0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50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400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00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00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0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0B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3523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706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4D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D18"/>
  </w:style>
  <w:style w:type="paragraph" w:styleId="Footer">
    <w:name w:val="footer"/>
    <w:basedOn w:val="Normal"/>
    <w:link w:val="FooterChar"/>
    <w:uiPriority w:val="99"/>
    <w:unhideWhenUsed/>
    <w:rsid w:val="00B64D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D18"/>
  </w:style>
  <w:style w:type="paragraph" w:styleId="FootnoteText">
    <w:name w:val="footnote text"/>
    <w:basedOn w:val="Normal"/>
    <w:link w:val="FootnoteTextChar"/>
    <w:uiPriority w:val="99"/>
    <w:semiHidden/>
    <w:unhideWhenUsed/>
    <w:rsid w:val="00DB6E2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6E2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B6E2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24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8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intake24.org/demo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upport@intake24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pport@intake24.org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youtu.be/t0ac25uWrx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rc-epid.cam.ac.uk/research/measurement-platform/dietary-assessment/intake24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06EFDE6F744406BA826A1B6E57ED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027FB-CAC7-4493-86F6-5602C4968A4C}"/>
      </w:docPartPr>
      <w:docPartBody>
        <w:p w:rsidR="00E05D27" w:rsidRDefault="008B6981" w:rsidP="008B6981">
          <w:pPr>
            <w:pStyle w:val="506EFDE6F744406BA826A1B6E57ED967"/>
          </w:pPr>
          <w:r w:rsidRPr="003B2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086FD6E28A4499834D3F04CBC47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9E198-8866-47E7-9A0B-1CC01ED311F6}"/>
      </w:docPartPr>
      <w:docPartBody>
        <w:p w:rsidR="00E05D27" w:rsidRDefault="008B6981" w:rsidP="008B6981">
          <w:pPr>
            <w:pStyle w:val="83086FD6E28A4499834D3F04CBC47321"/>
          </w:pPr>
          <w:r w:rsidRPr="003B2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329F7F169242A69E3A791874A9D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484C0-C827-40AA-9A83-5DF46BBC0EA9}"/>
      </w:docPartPr>
      <w:docPartBody>
        <w:p w:rsidR="00E05D27" w:rsidRDefault="008B6981" w:rsidP="008B6981">
          <w:pPr>
            <w:pStyle w:val="5F329F7F169242A69E3A791874A9D9EA"/>
          </w:pPr>
          <w:r w:rsidRPr="003B2A72">
            <w:rPr>
              <w:rStyle w:val="PlaceholderText"/>
            </w:rPr>
            <w:t>Click or tap to enter a date.</w:t>
          </w:r>
        </w:p>
      </w:docPartBody>
    </w:docPart>
    <w:docPart>
      <w:docPartPr>
        <w:name w:val="ADBCA298E59A45D890B15A096C075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14F4A-83BE-4DEA-B04B-D12E34C82C16}"/>
      </w:docPartPr>
      <w:docPartBody>
        <w:p w:rsidR="00E05D27" w:rsidRDefault="008B6981" w:rsidP="008B6981">
          <w:pPr>
            <w:pStyle w:val="ADBCA298E59A45D890B15A096C075B79"/>
          </w:pPr>
          <w:r w:rsidRPr="003B2A72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51484-3F9D-4368-96F7-09768969FEF0}"/>
      </w:docPartPr>
      <w:docPartBody>
        <w:p w:rsidR="007B2544" w:rsidRDefault="0020445F">
          <w:r w:rsidRPr="005009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4B1C12F5DA4FCC979449A77FF62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E43B1-5C8E-48DE-B8C4-B049F39625D9}"/>
      </w:docPartPr>
      <w:docPartBody>
        <w:p w:rsidR="000C6A81" w:rsidRDefault="005A2521" w:rsidP="005A2521">
          <w:pPr>
            <w:pStyle w:val="2E4B1C12F5DA4FCC979449A77FF62CDB"/>
          </w:pPr>
          <w:r w:rsidRPr="003B2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474BE9C35D4DE2A789A25869821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E8AE1-DEF3-4AFC-AF62-B94BDC49E85C}"/>
      </w:docPartPr>
      <w:docPartBody>
        <w:p w:rsidR="000C6A81" w:rsidRDefault="005A2521" w:rsidP="005A2521">
          <w:pPr>
            <w:pStyle w:val="79474BE9C35D4DE2A789A258698215C1"/>
          </w:pPr>
          <w:r w:rsidRPr="003B2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1FD256BC3E40A791443C47B232F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0B0DB-4BEC-4E69-BB91-6B807B207C0C}"/>
      </w:docPartPr>
      <w:docPartBody>
        <w:p w:rsidR="000C6A81" w:rsidRDefault="005A2521" w:rsidP="005A2521">
          <w:pPr>
            <w:pStyle w:val="781FD256BC3E40A791443C47B232F8E4"/>
          </w:pPr>
          <w:r w:rsidRPr="003B2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30A037537C4A6791A1284E97AA8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0B4BC-4B7C-4512-BA9C-899DA20DEAD0}"/>
      </w:docPartPr>
      <w:docPartBody>
        <w:p w:rsidR="000C6A81" w:rsidRDefault="005A2521" w:rsidP="005A2521">
          <w:pPr>
            <w:pStyle w:val="6A30A037537C4A6791A1284E97AA8F83"/>
          </w:pPr>
          <w:r w:rsidRPr="003B2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FE786D7115486F86673E0C66003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7A648-6EEB-41D2-97B1-A5095C7E66BB}"/>
      </w:docPartPr>
      <w:docPartBody>
        <w:p w:rsidR="000C6A81" w:rsidRDefault="005A2521" w:rsidP="005A2521">
          <w:pPr>
            <w:pStyle w:val="65FE786D7115486F86673E0C66003BEA"/>
          </w:pPr>
          <w:r w:rsidRPr="003B2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95EC7538FF441CA0843091B1813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E2682-B16E-44EF-AD18-B48C31758EBF}"/>
      </w:docPartPr>
      <w:docPartBody>
        <w:p w:rsidR="000C6A81" w:rsidRDefault="005A2521" w:rsidP="005A2521">
          <w:pPr>
            <w:pStyle w:val="CE95EC7538FF441CA0843091B1813D3C"/>
          </w:pPr>
          <w:r w:rsidRPr="003B2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F0C0C8EC9E4123801F0237A8F60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DC0B2-913C-4674-993C-7443ADEE05A6}"/>
      </w:docPartPr>
      <w:docPartBody>
        <w:p w:rsidR="000C6A81" w:rsidRDefault="005A2521" w:rsidP="005A2521">
          <w:pPr>
            <w:pStyle w:val="C5F0C0C8EC9E4123801F0237A8F6061A"/>
          </w:pPr>
          <w:r w:rsidRPr="003B2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38316FA8814BC0A04025CA370F2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FCEA5-6D04-4282-B4E8-5CB2C2B3F39D}"/>
      </w:docPartPr>
      <w:docPartBody>
        <w:p w:rsidR="000C6A81" w:rsidRDefault="005A2521" w:rsidP="005A2521">
          <w:pPr>
            <w:pStyle w:val="9D38316FA8814BC0A04025CA370F29ED"/>
          </w:pPr>
          <w:r w:rsidRPr="003B2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2D3F3FF3DD4BD193A3E4F3320AE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A79E0-A626-438E-A999-61FA5515F8FA}"/>
      </w:docPartPr>
      <w:docPartBody>
        <w:p w:rsidR="000C6A81" w:rsidRDefault="005A2521" w:rsidP="005A2521">
          <w:pPr>
            <w:pStyle w:val="202D3F3FF3DD4BD193A3E4F3320AEA18"/>
          </w:pPr>
          <w:r w:rsidRPr="003B2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001CE47F8C4BEC913B2EEDBA714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7C1CF-EABF-4419-B273-3AF71B983045}"/>
      </w:docPartPr>
      <w:docPartBody>
        <w:p w:rsidR="000C6A81" w:rsidRDefault="005A2521" w:rsidP="005A2521">
          <w:pPr>
            <w:pStyle w:val="3B001CE47F8C4BEC913B2EEDBA71428D"/>
          </w:pPr>
          <w:r w:rsidRPr="003B2A7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FE9"/>
    <w:rsid w:val="00005783"/>
    <w:rsid w:val="0001469F"/>
    <w:rsid w:val="00017DDD"/>
    <w:rsid w:val="000C6A81"/>
    <w:rsid w:val="000E4CF5"/>
    <w:rsid w:val="000F2847"/>
    <w:rsid w:val="001B2778"/>
    <w:rsid w:val="001B3348"/>
    <w:rsid w:val="0020445F"/>
    <w:rsid w:val="0025587D"/>
    <w:rsid w:val="00291AFF"/>
    <w:rsid w:val="002A1450"/>
    <w:rsid w:val="00332270"/>
    <w:rsid w:val="003376E5"/>
    <w:rsid w:val="00356430"/>
    <w:rsid w:val="0035738D"/>
    <w:rsid w:val="00360C72"/>
    <w:rsid w:val="003A7264"/>
    <w:rsid w:val="003D69CB"/>
    <w:rsid w:val="00464FE9"/>
    <w:rsid w:val="00477FD0"/>
    <w:rsid w:val="00514AD5"/>
    <w:rsid w:val="005414F0"/>
    <w:rsid w:val="005A2521"/>
    <w:rsid w:val="00630690"/>
    <w:rsid w:val="00660938"/>
    <w:rsid w:val="00663C43"/>
    <w:rsid w:val="006E437E"/>
    <w:rsid w:val="007437B0"/>
    <w:rsid w:val="00767A58"/>
    <w:rsid w:val="00786503"/>
    <w:rsid w:val="007A0043"/>
    <w:rsid w:val="007B2544"/>
    <w:rsid w:val="007E1F96"/>
    <w:rsid w:val="007E53E0"/>
    <w:rsid w:val="00807DB7"/>
    <w:rsid w:val="00810EEA"/>
    <w:rsid w:val="00813FC8"/>
    <w:rsid w:val="008652B4"/>
    <w:rsid w:val="008654CE"/>
    <w:rsid w:val="008B6981"/>
    <w:rsid w:val="009477B1"/>
    <w:rsid w:val="009803A3"/>
    <w:rsid w:val="009A127A"/>
    <w:rsid w:val="00A064E5"/>
    <w:rsid w:val="00A57B70"/>
    <w:rsid w:val="00B10D32"/>
    <w:rsid w:val="00B50C12"/>
    <w:rsid w:val="00B906AB"/>
    <w:rsid w:val="00B96E18"/>
    <w:rsid w:val="00BF69BF"/>
    <w:rsid w:val="00BF7B84"/>
    <w:rsid w:val="00C12759"/>
    <w:rsid w:val="00C33048"/>
    <w:rsid w:val="00C8275B"/>
    <w:rsid w:val="00D837A2"/>
    <w:rsid w:val="00DB7B74"/>
    <w:rsid w:val="00E04941"/>
    <w:rsid w:val="00E05D27"/>
    <w:rsid w:val="00ED4E18"/>
    <w:rsid w:val="00F417D2"/>
    <w:rsid w:val="00F730C7"/>
    <w:rsid w:val="00FD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2521"/>
    <w:rPr>
      <w:color w:val="808080"/>
    </w:rPr>
  </w:style>
  <w:style w:type="paragraph" w:customStyle="1" w:styleId="E30C4EAD29354BC5977A0B9DFE19116F">
    <w:name w:val="E30C4EAD29354BC5977A0B9DFE19116F"/>
    <w:rsid w:val="00464FE9"/>
  </w:style>
  <w:style w:type="paragraph" w:customStyle="1" w:styleId="0082992A3E104DBB950430BBB8BA1DFB">
    <w:name w:val="0082992A3E104DBB950430BBB8BA1DFB"/>
    <w:rsid w:val="00464FE9"/>
  </w:style>
  <w:style w:type="paragraph" w:customStyle="1" w:styleId="B4E25620A2DE4B4194855D2B03766EA3">
    <w:name w:val="B4E25620A2DE4B4194855D2B03766EA3"/>
    <w:rsid w:val="00464FE9"/>
  </w:style>
  <w:style w:type="paragraph" w:customStyle="1" w:styleId="AB53A1C3A6DD47788FE8F3992D89FCD0">
    <w:name w:val="AB53A1C3A6DD47788FE8F3992D89FCD0"/>
    <w:rsid w:val="00810EEA"/>
  </w:style>
  <w:style w:type="paragraph" w:customStyle="1" w:styleId="27672259E36B4BD7967950D126E19951">
    <w:name w:val="27672259E36B4BD7967950D126E19951"/>
    <w:rsid w:val="00810EEA"/>
  </w:style>
  <w:style w:type="paragraph" w:customStyle="1" w:styleId="C9647FDC5EB44DE49B8E2689CCDC6DFC">
    <w:name w:val="C9647FDC5EB44DE49B8E2689CCDC6DFC"/>
    <w:rsid w:val="00810EEA"/>
  </w:style>
  <w:style w:type="paragraph" w:customStyle="1" w:styleId="354A2FD526974C98BB5DA6E177F50DDA">
    <w:name w:val="354A2FD526974C98BB5DA6E177F50DDA"/>
    <w:rsid w:val="00332270"/>
  </w:style>
  <w:style w:type="paragraph" w:customStyle="1" w:styleId="5F87093DA7E54419A6D9210F84B58351">
    <w:name w:val="5F87093DA7E54419A6D9210F84B58351"/>
    <w:rsid w:val="00332270"/>
  </w:style>
  <w:style w:type="paragraph" w:customStyle="1" w:styleId="FDCC31B34DFE4DD583669F0F2D9D01DB">
    <w:name w:val="FDCC31B34DFE4DD583669F0F2D9D01DB"/>
    <w:rsid w:val="00332270"/>
  </w:style>
  <w:style w:type="paragraph" w:customStyle="1" w:styleId="04438A1A0F29407A9DAA471900CBD2FF">
    <w:name w:val="04438A1A0F29407A9DAA471900CBD2FF"/>
    <w:rsid w:val="00332270"/>
  </w:style>
  <w:style w:type="paragraph" w:customStyle="1" w:styleId="CB5468BBBA2D4A35A2AB717B919D27F0">
    <w:name w:val="CB5468BBBA2D4A35A2AB717B919D27F0"/>
    <w:rsid w:val="00332270"/>
  </w:style>
  <w:style w:type="paragraph" w:customStyle="1" w:styleId="B9BB93F8012B4CEBACF52B1C8AD1BB0E">
    <w:name w:val="B9BB93F8012B4CEBACF52B1C8AD1BB0E"/>
    <w:rsid w:val="00332270"/>
  </w:style>
  <w:style w:type="paragraph" w:customStyle="1" w:styleId="506EFDE6F744406BA826A1B6E57ED967">
    <w:name w:val="506EFDE6F744406BA826A1B6E57ED967"/>
    <w:rsid w:val="008B6981"/>
    <w:rPr>
      <w:rFonts w:eastAsiaTheme="minorHAnsi"/>
      <w:lang w:eastAsia="en-US"/>
    </w:rPr>
  </w:style>
  <w:style w:type="paragraph" w:customStyle="1" w:styleId="83086FD6E28A4499834D3F04CBC47321">
    <w:name w:val="83086FD6E28A4499834D3F04CBC47321"/>
    <w:rsid w:val="008B6981"/>
    <w:rPr>
      <w:rFonts w:eastAsiaTheme="minorHAnsi"/>
      <w:lang w:eastAsia="en-US"/>
    </w:rPr>
  </w:style>
  <w:style w:type="paragraph" w:customStyle="1" w:styleId="5F329F7F169242A69E3A791874A9D9EA">
    <w:name w:val="5F329F7F169242A69E3A791874A9D9EA"/>
    <w:rsid w:val="008B6981"/>
    <w:rPr>
      <w:rFonts w:eastAsiaTheme="minorHAnsi"/>
      <w:lang w:eastAsia="en-US"/>
    </w:rPr>
  </w:style>
  <w:style w:type="paragraph" w:customStyle="1" w:styleId="ADBCA298E59A45D890B15A096C075B79">
    <w:name w:val="ADBCA298E59A45D890B15A096C075B79"/>
    <w:rsid w:val="008B6981"/>
    <w:rPr>
      <w:rFonts w:eastAsiaTheme="minorHAnsi"/>
      <w:lang w:eastAsia="en-US"/>
    </w:rPr>
  </w:style>
  <w:style w:type="paragraph" w:customStyle="1" w:styleId="3EF2BB810A48430580DE5CDD3F3D65AD">
    <w:name w:val="3EF2BB810A48430580DE5CDD3F3D65AD"/>
    <w:rsid w:val="008B6981"/>
    <w:rPr>
      <w:rFonts w:eastAsiaTheme="minorHAnsi"/>
      <w:lang w:eastAsia="en-US"/>
    </w:rPr>
  </w:style>
  <w:style w:type="paragraph" w:customStyle="1" w:styleId="78B89CE8D1B542E7A2D3DA445A33A7B0">
    <w:name w:val="78B89CE8D1B542E7A2D3DA445A33A7B0"/>
    <w:rsid w:val="008B6981"/>
    <w:rPr>
      <w:rFonts w:eastAsiaTheme="minorHAnsi"/>
      <w:lang w:eastAsia="en-US"/>
    </w:rPr>
  </w:style>
  <w:style w:type="paragraph" w:customStyle="1" w:styleId="17DFC7719D394E25931C0C5E82AF41ED">
    <w:name w:val="17DFC7719D394E25931C0C5E82AF41ED"/>
    <w:rsid w:val="008B6981"/>
    <w:rPr>
      <w:rFonts w:eastAsiaTheme="minorHAnsi"/>
      <w:lang w:eastAsia="en-US"/>
    </w:rPr>
  </w:style>
  <w:style w:type="paragraph" w:customStyle="1" w:styleId="354A2FD526974C98BB5DA6E177F50DDA1">
    <w:name w:val="354A2FD526974C98BB5DA6E177F50DDA1"/>
    <w:rsid w:val="008B6981"/>
    <w:rPr>
      <w:rFonts w:eastAsiaTheme="minorHAnsi"/>
      <w:lang w:eastAsia="en-US"/>
    </w:rPr>
  </w:style>
  <w:style w:type="paragraph" w:customStyle="1" w:styleId="5F87093DA7E54419A6D9210F84B583511">
    <w:name w:val="5F87093DA7E54419A6D9210F84B583511"/>
    <w:rsid w:val="008B6981"/>
    <w:rPr>
      <w:rFonts w:eastAsiaTheme="minorHAnsi"/>
      <w:lang w:eastAsia="en-US"/>
    </w:rPr>
  </w:style>
  <w:style w:type="paragraph" w:customStyle="1" w:styleId="FDCC31B34DFE4DD583669F0F2D9D01DB1">
    <w:name w:val="FDCC31B34DFE4DD583669F0F2D9D01DB1"/>
    <w:rsid w:val="008B6981"/>
    <w:rPr>
      <w:rFonts w:eastAsiaTheme="minorHAnsi"/>
      <w:lang w:eastAsia="en-US"/>
    </w:rPr>
  </w:style>
  <w:style w:type="paragraph" w:customStyle="1" w:styleId="04438A1A0F29407A9DAA471900CBD2FF1">
    <w:name w:val="04438A1A0F29407A9DAA471900CBD2FF1"/>
    <w:rsid w:val="008B6981"/>
    <w:rPr>
      <w:rFonts w:eastAsiaTheme="minorHAnsi"/>
      <w:lang w:eastAsia="en-US"/>
    </w:rPr>
  </w:style>
  <w:style w:type="paragraph" w:customStyle="1" w:styleId="CB5468BBBA2D4A35A2AB717B919D27F01">
    <w:name w:val="CB5468BBBA2D4A35A2AB717B919D27F01"/>
    <w:rsid w:val="008B6981"/>
    <w:rPr>
      <w:rFonts w:eastAsiaTheme="minorHAnsi"/>
      <w:lang w:eastAsia="en-US"/>
    </w:rPr>
  </w:style>
  <w:style w:type="paragraph" w:customStyle="1" w:styleId="B9BB93F8012B4CEBACF52B1C8AD1BB0E1">
    <w:name w:val="B9BB93F8012B4CEBACF52B1C8AD1BB0E1"/>
    <w:rsid w:val="008B6981"/>
    <w:rPr>
      <w:rFonts w:eastAsiaTheme="minorHAnsi"/>
      <w:lang w:eastAsia="en-US"/>
    </w:rPr>
  </w:style>
  <w:style w:type="paragraph" w:customStyle="1" w:styleId="D6BEA291EB4949A0A29D1F692A7A60BC">
    <w:name w:val="D6BEA291EB4949A0A29D1F692A7A60BC"/>
    <w:rsid w:val="00B96E18"/>
  </w:style>
  <w:style w:type="paragraph" w:customStyle="1" w:styleId="921C6BA9D28E4B3EAA3AE35FFBB0C1F6">
    <w:name w:val="921C6BA9D28E4B3EAA3AE35FFBB0C1F6"/>
    <w:rsid w:val="00B96E18"/>
  </w:style>
  <w:style w:type="paragraph" w:customStyle="1" w:styleId="7DB1CC32A74743BBB774221EAEB3D924">
    <w:name w:val="7DB1CC32A74743BBB774221EAEB3D924"/>
    <w:rsid w:val="00B96E18"/>
  </w:style>
  <w:style w:type="paragraph" w:customStyle="1" w:styleId="F0620A7108AA412BA958CB63108D2D4E">
    <w:name w:val="F0620A7108AA412BA958CB63108D2D4E"/>
    <w:rsid w:val="00B96E18"/>
  </w:style>
  <w:style w:type="paragraph" w:customStyle="1" w:styleId="DFBE422F26444F68BB6324D53623BACA">
    <w:name w:val="DFBE422F26444F68BB6324D53623BACA"/>
    <w:rsid w:val="00B96E18"/>
  </w:style>
  <w:style w:type="paragraph" w:customStyle="1" w:styleId="4E8647D048FD4E3192A1DA74832E3911">
    <w:name w:val="4E8647D048FD4E3192A1DA74832E3911"/>
    <w:rsid w:val="00B96E18"/>
  </w:style>
  <w:style w:type="paragraph" w:customStyle="1" w:styleId="4C978462BA8342D4A4B744CA74029E40">
    <w:name w:val="4C978462BA8342D4A4B744CA74029E40"/>
    <w:rsid w:val="00B96E18"/>
  </w:style>
  <w:style w:type="paragraph" w:customStyle="1" w:styleId="529F4DEFF1B3498D91851521A518E2E3">
    <w:name w:val="529F4DEFF1B3498D91851521A518E2E3"/>
    <w:rsid w:val="00B96E18"/>
  </w:style>
  <w:style w:type="paragraph" w:customStyle="1" w:styleId="9F8F2C35F1D640DCB3F6E3A4B1CAD886">
    <w:name w:val="9F8F2C35F1D640DCB3F6E3A4B1CAD886"/>
    <w:rsid w:val="00B96E18"/>
  </w:style>
  <w:style w:type="paragraph" w:customStyle="1" w:styleId="25E7C5D66C1A44408DD22454E58B4FB4">
    <w:name w:val="25E7C5D66C1A44408DD22454E58B4FB4"/>
    <w:rsid w:val="00B96E18"/>
  </w:style>
  <w:style w:type="paragraph" w:customStyle="1" w:styleId="42CE89C556EC40249B23C938369BB3A5">
    <w:name w:val="42CE89C556EC40249B23C938369BB3A5"/>
    <w:rsid w:val="00B96E18"/>
  </w:style>
  <w:style w:type="paragraph" w:customStyle="1" w:styleId="11A6A19BFC544E1992D7E911C0D2B2AC">
    <w:name w:val="11A6A19BFC544E1992D7E911C0D2B2AC"/>
    <w:rsid w:val="00B96E18"/>
  </w:style>
  <w:style w:type="paragraph" w:customStyle="1" w:styleId="8CCCB317E2794431BA52F8C720A25157">
    <w:name w:val="8CCCB317E2794431BA52F8C720A25157"/>
    <w:rsid w:val="00B96E18"/>
  </w:style>
  <w:style w:type="paragraph" w:customStyle="1" w:styleId="BA18C2A90F62415C95E69FD684431270">
    <w:name w:val="BA18C2A90F62415C95E69FD684431270"/>
    <w:rsid w:val="00477FD0"/>
  </w:style>
  <w:style w:type="paragraph" w:customStyle="1" w:styleId="2E4B1C12F5DA4FCC979449A77FF62CDB">
    <w:name w:val="2E4B1C12F5DA4FCC979449A77FF62CDB"/>
    <w:rsid w:val="005A2521"/>
  </w:style>
  <w:style w:type="paragraph" w:customStyle="1" w:styleId="79474BE9C35D4DE2A789A258698215C1">
    <w:name w:val="79474BE9C35D4DE2A789A258698215C1"/>
    <w:rsid w:val="005A2521"/>
  </w:style>
  <w:style w:type="paragraph" w:customStyle="1" w:styleId="781FD256BC3E40A791443C47B232F8E4">
    <w:name w:val="781FD256BC3E40A791443C47B232F8E4"/>
    <w:rsid w:val="005A2521"/>
  </w:style>
  <w:style w:type="paragraph" w:customStyle="1" w:styleId="6A30A037537C4A6791A1284E97AA8F83">
    <w:name w:val="6A30A037537C4A6791A1284E97AA8F83"/>
    <w:rsid w:val="005A2521"/>
  </w:style>
  <w:style w:type="paragraph" w:customStyle="1" w:styleId="65FE786D7115486F86673E0C66003BEA">
    <w:name w:val="65FE786D7115486F86673E0C66003BEA"/>
    <w:rsid w:val="005A2521"/>
  </w:style>
  <w:style w:type="paragraph" w:customStyle="1" w:styleId="CE95EC7538FF441CA0843091B1813D3C">
    <w:name w:val="CE95EC7538FF441CA0843091B1813D3C"/>
    <w:rsid w:val="005A2521"/>
  </w:style>
  <w:style w:type="paragraph" w:customStyle="1" w:styleId="C5F0C0C8EC9E4123801F0237A8F6061A">
    <w:name w:val="C5F0C0C8EC9E4123801F0237A8F6061A"/>
    <w:rsid w:val="005A2521"/>
  </w:style>
  <w:style w:type="paragraph" w:customStyle="1" w:styleId="9D38316FA8814BC0A04025CA370F29ED">
    <w:name w:val="9D38316FA8814BC0A04025CA370F29ED"/>
    <w:rsid w:val="005A2521"/>
  </w:style>
  <w:style w:type="paragraph" w:customStyle="1" w:styleId="C624D159226D4E2FB18B157D92804845">
    <w:name w:val="C624D159226D4E2FB18B157D92804845"/>
    <w:rsid w:val="005A2521"/>
  </w:style>
  <w:style w:type="paragraph" w:customStyle="1" w:styleId="202D3F3FF3DD4BD193A3E4F3320AEA18">
    <w:name w:val="202D3F3FF3DD4BD193A3E4F3320AEA18"/>
    <w:rsid w:val="005A2521"/>
  </w:style>
  <w:style w:type="paragraph" w:customStyle="1" w:styleId="3B001CE47F8C4BEC913B2EEDBA71428D">
    <w:name w:val="3B001CE47F8C4BEC913B2EEDBA71428D"/>
    <w:rsid w:val="005A25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44EDC-1296-45BD-843C-459B05A01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MRC Epidemiology Unit</Company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Suzanna Abraham</dc:creator>
  <cp:keywords/>
  <dc:description/>
  <cp:lastModifiedBy>Suzanna Abraham</cp:lastModifiedBy>
  <cp:revision>8</cp:revision>
  <dcterms:created xsi:type="dcterms:W3CDTF">2024-12-18T10:33:00Z</dcterms:created>
  <dcterms:modified xsi:type="dcterms:W3CDTF">2025-02-20T12:47:00Z</dcterms:modified>
</cp:coreProperties>
</file>